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578" w:rsidRPr="006747AC" w:rsidRDefault="00C05578" w:rsidP="00C05578">
      <w:pPr>
        <w:jc w:val="both"/>
        <w:rPr>
          <w:rFonts w:asciiTheme="majorHAnsi" w:eastAsia="Calibri" w:hAnsiTheme="majorHAnsi"/>
          <w:b/>
          <w:sz w:val="26"/>
          <w:szCs w:val="26"/>
          <w:lang w:val="sr-Latn-BA"/>
        </w:rPr>
      </w:pPr>
      <w:r w:rsidRPr="006747AC">
        <w:rPr>
          <w:rFonts w:asciiTheme="majorHAnsi" w:eastAsia="Calibri" w:hAnsiTheme="majorHAnsi"/>
          <w:b/>
          <w:sz w:val="26"/>
          <w:szCs w:val="26"/>
          <w:lang w:val="sr-Latn-BA"/>
        </w:rPr>
        <w:t>РЕПУБЛИКА СРПСКА</w:t>
      </w:r>
    </w:p>
    <w:p w:rsidR="00C05578" w:rsidRPr="006747AC" w:rsidRDefault="00C05578" w:rsidP="006747AC">
      <w:pPr>
        <w:tabs>
          <w:tab w:val="left" w:pos="3300"/>
        </w:tabs>
        <w:jc w:val="both"/>
        <w:rPr>
          <w:rFonts w:asciiTheme="majorHAnsi" w:eastAsia="Calibri" w:hAnsiTheme="majorHAnsi"/>
          <w:b/>
          <w:sz w:val="26"/>
          <w:szCs w:val="26"/>
          <w:lang w:val="sr-Latn-BA"/>
        </w:rPr>
      </w:pPr>
      <w:r w:rsidRPr="006747AC">
        <w:rPr>
          <w:rFonts w:asciiTheme="majorHAnsi" w:eastAsia="Calibri" w:hAnsiTheme="majorHAnsi"/>
          <w:b/>
          <w:sz w:val="26"/>
          <w:szCs w:val="26"/>
          <w:lang w:val="sr-Latn-BA"/>
        </w:rPr>
        <w:t xml:space="preserve">НАРОДНА СКУПШТИНА </w:t>
      </w:r>
    </w:p>
    <w:p w:rsidR="00C05578" w:rsidRPr="006747AC" w:rsidRDefault="00C05578" w:rsidP="00C05578">
      <w:pPr>
        <w:jc w:val="both"/>
        <w:rPr>
          <w:rFonts w:asciiTheme="majorHAnsi" w:eastAsia="Calibri" w:hAnsiTheme="majorHAnsi"/>
          <w:b/>
          <w:sz w:val="26"/>
          <w:szCs w:val="26"/>
          <w:lang w:val="sr-Latn-BA"/>
        </w:rPr>
      </w:pPr>
    </w:p>
    <w:p w:rsidR="00C05578" w:rsidRPr="006747AC" w:rsidRDefault="00C05578" w:rsidP="00C05578">
      <w:pPr>
        <w:jc w:val="center"/>
        <w:rPr>
          <w:rFonts w:asciiTheme="majorHAnsi" w:eastAsia="Calibri" w:hAnsiTheme="majorHAnsi"/>
          <w:b/>
          <w:bCs/>
          <w:iCs/>
          <w:sz w:val="26"/>
          <w:szCs w:val="26"/>
          <w:lang w:val="sr-Latn-BA"/>
        </w:rPr>
      </w:pPr>
      <w:r w:rsidRPr="006747AC">
        <w:rPr>
          <w:rFonts w:asciiTheme="majorHAnsi" w:eastAsia="Calibri" w:hAnsiTheme="majorHAnsi"/>
          <w:b/>
          <w:bCs/>
          <w:iCs/>
          <w:sz w:val="26"/>
          <w:szCs w:val="26"/>
          <w:lang w:val="sr-Latn-BA"/>
        </w:rPr>
        <w:t>З</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А</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П</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И</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С</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Н</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И</w:t>
      </w:r>
      <w:r w:rsidR="006747AC">
        <w:rPr>
          <w:rFonts w:asciiTheme="majorHAnsi" w:eastAsia="Calibri" w:hAnsiTheme="majorHAnsi"/>
          <w:b/>
          <w:bCs/>
          <w:iCs/>
          <w:sz w:val="26"/>
          <w:szCs w:val="26"/>
          <w:lang w:val="sr-Latn-BA"/>
        </w:rPr>
        <w:t xml:space="preserve"> </w:t>
      </w:r>
      <w:r w:rsidRPr="006747AC">
        <w:rPr>
          <w:rFonts w:asciiTheme="majorHAnsi" w:eastAsia="Calibri" w:hAnsiTheme="majorHAnsi"/>
          <w:b/>
          <w:bCs/>
          <w:iCs/>
          <w:sz w:val="26"/>
          <w:szCs w:val="26"/>
          <w:lang w:val="sr-Latn-BA"/>
        </w:rPr>
        <w:t>К</w:t>
      </w:r>
    </w:p>
    <w:p w:rsidR="00C05578" w:rsidRPr="004A6874" w:rsidRDefault="00C05578" w:rsidP="00C05578">
      <w:pPr>
        <w:jc w:val="center"/>
        <w:rPr>
          <w:rFonts w:eastAsia="Calibri"/>
          <w:b/>
          <w:bCs/>
          <w:iCs/>
          <w:lang w:val="sr-Latn-BA"/>
        </w:rPr>
      </w:pPr>
      <w:r w:rsidRPr="004A6874">
        <w:rPr>
          <w:rFonts w:eastAsia="Calibri"/>
          <w:b/>
          <w:bCs/>
          <w:iCs/>
          <w:lang w:val="sr-Latn-BA"/>
        </w:rPr>
        <w:t xml:space="preserve">са </w:t>
      </w:r>
      <w:r w:rsidRPr="004A6874">
        <w:rPr>
          <w:rFonts w:eastAsia="Calibri"/>
          <w:b/>
          <w:bCs/>
          <w:iCs/>
          <w:lang w:val="sr-Cyrl-BA"/>
        </w:rPr>
        <w:t>Седме</w:t>
      </w:r>
      <w:r w:rsidRPr="004A6874">
        <w:rPr>
          <w:rFonts w:eastAsia="Calibri"/>
          <w:b/>
          <w:bCs/>
          <w:iCs/>
          <w:lang w:val="sr-Latn-BA"/>
        </w:rPr>
        <w:t xml:space="preserve"> редовне сједнице Народне скупштине Републике Српске, </w:t>
      </w:r>
    </w:p>
    <w:p w:rsidR="00C05578" w:rsidRPr="00EF4BC6" w:rsidRDefault="00C05578" w:rsidP="00C05578">
      <w:pPr>
        <w:jc w:val="center"/>
        <w:rPr>
          <w:rFonts w:eastAsia="Calibri"/>
          <w:b/>
          <w:bCs/>
          <w:i/>
          <w:iCs/>
          <w:lang w:val="sr-Latn-BA"/>
        </w:rPr>
      </w:pPr>
      <w:r w:rsidRPr="004A6874">
        <w:rPr>
          <w:rFonts w:eastAsia="Calibri"/>
          <w:b/>
          <w:bCs/>
          <w:iCs/>
          <w:lang w:val="sr-Latn-BA"/>
        </w:rPr>
        <w:t xml:space="preserve">одржане </w:t>
      </w:r>
      <w:r w:rsidR="00376E99">
        <w:rPr>
          <w:rFonts w:eastAsia="Calibri"/>
          <w:b/>
          <w:bCs/>
          <w:iCs/>
          <w:lang w:val="sr-Cyrl-BA"/>
        </w:rPr>
        <w:t>21. 22. 27.</w:t>
      </w:r>
      <w:r w:rsidR="00B2118E" w:rsidRPr="004A6874">
        <w:rPr>
          <w:rFonts w:eastAsia="Calibri"/>
          <w:b/>
          <w:bCs/>
          <w:iCs/>
          <w:lang w:val="sr-Cyrl-BA"/>
        </w:rPr>
        <w:t xml:space="preserve"> 28. и 29.</w:t>
      </w:r>
      <w:r w:rsidRPr="004A6874">
        <w:rPr>
          <w:rFonts w:eastAsia="Calibri"/>
          <w:b/>
          <w:bCs/>
          <w:iCs/>
          <w:lang w:val="sr-Cyrl-BA"/>
        </w:rPr>
        <w:t xml:space="preserve"> октобра </w:t>
      </w:r>
      <w:r w:rsidRPr="004A6874">
        <w:rPr>
          <w:rFonts w:eastAsia="Calibri"/>
          <w:b/>
          <w:bCs/>
          <w:iCs/>
          <w:lang w:val="sr-Latn-BA"/>
        </w:rPr>
        <w:t>2015. године</w:t>
      </w:r>
    </w:p>
    <w:p w:rsidR="00C05578" w:rsidRPr="00EF4BC6" w:rsidRDefault="00C05578" w:rsidP="00C05578">
      <w:pPr>
        <w:jc w:val="both"/>
        <w:rPr>
          <w:rFonts w:eastAsia="Calibri"/>
          <w:lang w:val="sr-Latn-BA"/>
        </w:rPr>
      </w:pPr>
    </w:p>
    <w:p w:rsidR="00C05578" w:rsidRPr="00E5381F" w:rsidRDefault="00B2118E" w:rsidP="00E5381F">
      <w:pPr>
        <w:ind w:firstLine="360"/>
        <w:jc w:val="both"/>
        <w:rPr>
          <w:rFonts w:asciiTheme="majorHAnsi" w:eastAsia="Calibri" w:hAnsiTheme="majorHAnsi"/>
          <w:lang w:val="sr-Cyrl-BA"/>
        </w:rPr>
      </w:pPr>
      <w:r w:rsidRPr="00E5381F">
        <w:rPr>
          <w:rFonts w:asciiTheme="majorHAnsi" w:eastAsia="Calibri" w:hAnsiTheme="majorHAnsi"/>
          <w:lang w:val="sr-Cyrl-BA"/>
        </w:rPr>
        <w:t>Седма</w:t>
      </w:r>
      <w:r w:rsidR="00C05578" w:rsidRPr="00E5381F">
        <w:rPr>
          <w:rFonts w:asciiTheme="majorHAnsi" w:eastAsia="Calibri" w:hAnsiTheme="majorHAnsi"/>
          <w:lang w:val="sr-Latn-BA"/>
        </w:rPr>
        <w:t xml:space="preserve"> редовна сједница Народне скупштине Републике</w:t>
      </w:r>
      <w:r w:rsidR="004D3F0D">
        <w:rPr>
          <w:rFonts w:asciiTheme="majorHAnsi" w:eastAsia="Calibri" w:hAnsiTheme="majorHAnsi"/>
          <w:lang w:val="sr-Latn-BA"/>
        </w:rPr>
        <w:t xml:space="preserve"> Српске одржана је </w:t>
      </w:r>
      <w:r w:rsidR="00376E99">
        <w:rPr>
          <w:rFonts w:asciiTheme="majorHAnsi" w:eastAsia="Calibri" w:hAnsiTheme="majorHAnsi"/>
          <w:lang w:val="sr-Cyrl-BA"/>
        </w:rPr>
        <w:t>21. 22.</w:t>
      </w:r>
      <w:r w:rsidR="00B17F08">
        <w:rPr>
          <w:rFonts w:asciiTheme="majorHAnsi" w:eastAsia="Calibri" w:hAnsiTheme="majorHAnsi"/>
          <w:lang w:val="sr-Cyrl-BA"/>
        </w:rPr>
        <w:t xml:space="preserve"> 27.</w:t>
      </w:r>
      <w:bookmarkStart w:id="0" w:name="_GoBack"/>
      <w:bookmarkEnd w:id="0"/>
      <w:r w:rsidRPr="00E5381F">
        <w:rPr>
          <w:rFonts w:asciiTheme="majorHAnsi" w:eastAsia="Calibri" w:hAnsiTheme="majorHAnsi"/>
          <w:lang w:val="sr-Cyrl-BA"/>
        </w:rPr>
        <w:t xml:space="preserve"> 28. и 29.</w:t>
      </w:r>
      <w:r w:rsidR="00C05578" w:rsidRPr="00E5381F">
        <w:rPr>
          <w:rFonts w:asciiTheme="majorHAnsi" w:eastAsia="Calibri" w:hAnsiTheme="majorHAnsi"/>
          <w:lang w:val="sr-Cyrl-BA"/>
        </w:rPr>
        <w:t xml:space="preserve"> октобра 2015.</w:t>
      </w:r>
      <w:r w:rsidR="00C05578" w:rsidRPr="00E5381F">
        <w:rPr>
          <w:rFonts w:asciiTheme="majorHAnsi" w:eastAsia="Calibri" w:hAnsiTheme="majorHAnsi"/>
          <w:lang w:val="sr-Latn-BA"/>
        </w:rPr>
        <w:t xml:space="preserve"> године у Бањој Луци.</w:t>
      </w:r>
    </w:p>
    <w:p w:rsidR="00B2118E" w:rsidRPr="00E5381F" w:rsidRDefault="00B2118E" w:rsidP="00E5381F">
      <w:pPr>
        <w:ind w:firstLine="360"/>
        <w:jc w:val="both"/>
        <w:rPr>
          <w:rFonts w:asciiTheme="majorHAnsi" w:eastAsia="Calibri" w:hAnsiTheme="majorHAnsi"/>
          <w:lang w:val="sr-Cyrl-BA"/>
        </w:rPr>
      </w:pPr>
    </w:p>
    <w:p w:rsidR="00B2118E" w:rsidRPr="00E5381F" w:rsidRDefault="00B2118E" w:rsidP="00E5381F">
      <w:pPr>
        <w:ind w:firstLine="360"/>
        <w:jc w:val="both"/>
        <w:rPr>
          <w:rFonts w:asciiTheme="majorHAnsi" w:eastAsia="Calibri" w:hAnsiTheme="majorHAnsi"/>
          <w:lang w:val="sr-Cyrl-BA"/>
        </w:rPr>
      </w:pPr>
      <w:r w:rsidRPr="00E5381F">
        <w:rPr>
          <w:rFonts w:asciiTheme="majorHAnsi" w:eastAsia="Calibri" w:hAnsiTheme="majorHAnsi"/>
          <w:lang w:val="sr-Cyrl-BA"/>
        </w:rPr>
        <w:t xml:space="preserve">Потпредсједник </w:t>
      </w:r>
      <w:r w:rsidR="00BE3F28" w:rsidRPr="00E5381F">
        <w:rPr>
          <w:rFonts w:asciiTheme="majorHAnsi" w:eastAsia="Calibri" w:hAnsiTheme="majorHAnsi"/>
          <w:lang w:val="sr-Cyrl-BA"/>
        </w:rPr>
        <w:t xml:space="preserve">Народне </w:t>
      </w:r>
      <w:r w:rsidR="006747AC" w:rsidRPr="00E5381F">
        <w:rPr>
          <w:rFonts w:asciiTheme="majorHAnsi" w:eastAsia="Calibri" w:hAnsiTheme="majorHAnsi"/>
          <w:lang w:val="sr-Cyrl-BA"/>
        </w:rPr>
        <w:t>скупштине Републике Српске г</w:t>
      </w:r>
      <w:r w:rsidR="006747AC" w:rsidRPr="00E5381F">
        <w:rPr>
          <w:rFonts w:asciiTheme="majorHAnsi" w:eastAsia="Calibri" w:hAnsiTheme="majorHAnsi"/>
        </w:rPr>
        <w:t>.</w:t>
      </w:r>
      <w:r w:rsidR="00BE3F28" w:rsidRPr="00E5381F">
        <w:rPr>
          <w:rFonts w:asciiTheme="majorHAnsi" w:eastAsia="Calibri" w:hAnsiTheme="majorHAnsi"/>
          <w:lang w:val="sr-Cyrl-BA"/>
        </w:rPr>
        <w:t xml:space="preserve"> Ненад Стевандић, отворио је засједање Седме ред</w:t>
      </w:r>
      <w:r w:rsidR="00A019AD">
        <w:rPr>
          <w:rFonts w:asciiTheme="majorHAnsi" w:eastAsia="Calibri" w:hAnsiTheme="majorHAnsi"/>
          <w:lang w:val="sr-Cyrl-BA"/>
        </w:rPr>
        <w:t xml:space="preserve">овне сједнице и констатовао да </w:t>
      </w:r>
      <w:r w:rsidR="00BE3F28" w:rsidRPr="00E5381F">
        <w:rPr>
          <w:rFonts w:asciiTheme="majorHAnsi" w:eastAsia="Calibri" w:hAnsiTheme="majorHAnsi"/>
          <w:lang w:val="sr-Cyrl-BA"/>
        </w:rPr>
        <w:t>су одсуство са сједнице н</w:t>
      </w:r>
      <w:r w:rsidR="006747AC" w:rsidRPr="00E5381F">
        <w:rPr>
          <w:rFonts w:asciiTheme="majorHAnsi" w:eastAsia="Calibri" w:hAnsiTheme="majorHAnsi"/>
          <w:lang w:val="sr-Cyrl-BA"/>
        </w:rPr>
        <w:t>ајавили народни посланици: г</w:t>
      </w:r>
      <w:r w:rsidR="006747AC" w:rsidRPr="00E5381F">
        <w:rPr>
          <w:rFonts w:asciiTheme="majorHAnsi" w:eastAsia="Calibri" w:hAnsiTheme="majorHAnsi"/>
        </w:rPr>
        <w:t>.</w:t>
      </w:r>
      <w:r w:rsidR="00BE3F28" w:rsidRPr="00E5381F">
        <w:rPr>
          <w:rFonts w:asciiTheme="majorHAnsi" w:eastAsia="Calibri" w:hAnsiTheme="majorHAnsi"/>
          <w:lang w:val="sr-Cyrl-BA"/>
        </w:rPr>
        <w:t xml:space="preserve"> Вања Бајић,</w:t>
      </w:r>
      <w:r w:rsidR="006747AC" w:rsidRPr="00E5381F">
        <w:rPr>
          <w:rFonts w:asciiTheme="majorHAnsi" w:eastAsia="Calibri" w:hAnsiTheme="majorHAnsi"/>
          <w:lang w:val="sr-Cyrl-BA"/>
        </w:rPr>
        <w:t xml:space="preserve"> г</w:t>
      </w:r>
      <w:r w:rsidR="006747AC" w:rsidRPr="00E5381F">
        <w:rPr>
          <w:rFonts w:asciiTheme="majorHAnsi" w:eastAsia="Calibri" w:hAnsiTheme="majorHAnsi"/>
        </w:rPr>
        <w:t>.</w:t>
      </w:r>
      <w:r w:rsidR="006747AC" w:rsidRPr="00E5381F">
        <w:rPr>
          <w:rFonts w:asciiTheme="majorHAnsi" w:eastAsia="Calibri" w:hAnsiTheme="majorHAnsi"/>
          <w:lang w:val="sr-Cyrl-BA"/>
        </w:rPr>
        <w:t xml:space="preserve"> Михнет Окић, г</w:t>
      </w:r>
      <w:r w:rsidR="006747AC" w:rsidRPr="00E5381F">
        <w:rPr>
          <w:rFonts w:asciiTheme="majorHAnsi" w:eastAsia="Calibri" w:hAnsiTheme="majorHAnsi"/>
        </w:rPr>
        <w:t>.</w:t>
      </w:r>
      <w:r w:rsidR="006747AC" w:rsidRPr="00E5381F">
        <w:rPr>
          <w:rFonts w:asciiTheme="majorHAnsi" w:eastAsia="Calibri" w:hAnsiTheme="majorHAnsi"/>
          <w:lang w:val="sr-Cyrl-BA"/>
        </w:rPr>
        <w:t xml:space="preserve"> Бранислав Бореновић и г</w:t>
      </w:r>
      <w:r w:rsidR="006747AC" w:rsidRPr="00E5381F">
        <w:rPr>
          <w:rFonts w:asciiTheme="majorHAnsi" w:eastAsia="Calibri" w:hAnsiTheme="majorHAnsi"/>
        </w:rPr>
        <w:t>.</w:t>
      </w:r>
      <w:r w:rsidR="00BE3F28" w:rsidRPr="00E5381F">
        <w:rPr>
          <w:rFonts w:asciiTheme="majorHAnsi" w:eastAsia="Calibri" w:hAnsiTheme="majorHAnsi"/>
          <w:lang w:val="sr-Cyrl-BA"/>
        </w:rPr>
        <w:t xml:space="preserve"> Адам Шукало.</w:t>
      </w:r>
    </w:p>
    <w:p w:rsidR="00BE3F28" w:rsidRPr="00E5381F" w:rsidRDefault="00BE3F28" w:rsidP="00E5381F">
      <w:pPr>
        <w:ind w:firstLine="360"/>
        <w:jc w:val="both"/>
        <w:rPr>
          <w:rFonts w:asciiTheme="majorHAnsi" w:eastAsia="Calibri" w:hAnsiTheme="majorHAnsi"/>
          <w:lang w:val="sr-Cyrl-BA"/>
        </w:rPr>
      </w:pPr>
    </w:p>
    <w:p w:rsidR="00BE3F28" w:rsidRPr="00E5381F" w:rsidRDefault="00BE3F28" w:rsidP="00E5381F">
      <w:pPr>
        <w:ind w:firstLine="360"/>
        <w:jc w:val="both"/>
        <w:rPr>
          <w:rFonts w:asciiTheme="majorHAnsi" w:eastAsia="Calibri" w:hAnsiTheme="majorHAnsi"/>
          <w:lang w:val="sr-Cyrl-BA"/>
        </w:rPr>
      </w:pPr>
      <w:r w:rsidRPr="00E5381F">
        <w:rPr>
          <w:rFonts w:asciiTheme="majorHAnsi" w:eastAsia="Calibri" w:hAnsiTheme="majorHAnsi"/>
          <w:lang w:val="sr-Cyrl-BA"/>
        </w:rPr>
        <w:t>Прије преласка на расправу о Приједлогу дневног реда Седме редовне сједнице, Скупштина се изјаснила о записницима са претходно одржаних сједница.</w:t>
      </w:r>
    </w:p>
    <w:p w:rsidR="00BE3F28" w:rsidRPr="00E5381F" w:rsidRDefault="00BE3F28" w:rsidP="00E5381F">
      <w:pPr>
        <w:pStyle w:val="ListParagraph"/>
        <w:numPr>
          <w:ilvl w:val="0"/>
          <w:numId w:val="1"/>
        </w:numPr>
        <w:ind w:left="720"/>
        <w:jc w:val="both"/>
        <w:rPr>
          <w:rFonts w:asciiTheme="majorHAnsi" w:eastAsia="Calibri" w:hAnsiTheme="majorHAnsi"/>
          <w:b/>
          <w:lang w:val="sr-Cyrl-BA"/>
        </w:rPr>
      </w:pPr>
      <w:r w:rsidRPr="00E5381F">
        <w:rPr>
          <w:rFonts w:asciiTheme="majorHAnsi" w:eastAsia="Calibri" w:hAnsiTheme="majorHAnsi"/>
          <w:b/>
          <w:lang w:val="sr-Cyrl-BA"/>
        </w:rPr>
        <w:t>Записник са Пете редовне сједнице Народне скупштине Републике Српске</w:t>
      </w:r>
    </w:p>
    <w:p w:rsidR="001775FA" w:rsidRPr="00E5381F" w:rsidRDefault="00BE3F28" w:rsidP="00E5381F">
      <w:pPr>
        <w:ind w:firstLine="360"/>
        <w:jc w:val="both"/>
        <w:rPr>
          <w:rFonts w:asciiTheme="majorHAnsi" w:eastAsia="Calibri" w:hAnsiTheme="majorHAnsi"/>
          <w:i/>
        </w:rPr>
      </w:pPr>
      <w:r w:rsidRPr="00E5381F">
        <w:rPr>
          <w:rFonts w:asciiTheme="majorHAnsi" w:eastAsia="Calibri" w:hAnsiTheme="majorHAnsi"/>
          <w:i/>
          <w:lang w:val="sr-Cyrl-BA"/>
        </w:rPr>
        <w:t xml:space="preserve">(74 народна посланика су гласала ''за'', нико није гласао ''против'', нико није био </w:t>
      </w:r>
    </w:p>
    <w:p w:rsidR="00BE3F28" w:rsidRPr="00E5381F" w:rsidRDefault="00BE3F28"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w:t>
      </w:r>
    </w:p>
    <w:p w:rsidR="001775FA" w:rsidRPr="00E5381F" w:rsidRDefault="00BE3F28" w:rsidP="00E5381F">
      <w:pPr>
        <w:ind w:firstLine="360"/>
        <w:jc w:val="both"/>
        <w:rPr>
          <w:rFonts w:asciiTheme="majorHAnsi" w:eastAsia="Calibri" w:hAnsiTheme="majorHAnsi"/>
          <w:u w:val="single"/>
        </w:rPr>
      </w:pPr>
      <w:r w:rsidRPr="00E5381F">
        <w:rPr>
          <w:rFonts w:asciiTheme="majorHAnsi" w:eastAsia="Calibri" w:hAnsiTheme="majorHAnsi"/>
          <w:u w:val="single"/>
          <w:lang w:val="sr-Cyrl-BA"/>
        </w:rPr>
        <w:t xml:space="preserve">Усвојен је Записник са Пете редовне сједнице Народне скупштине Републике </w:t>
      </w:r>
    </w:p>
    <w:p w:rsidR="00BE3F28" w:rsidRPr="00E5381F" w:rsidRDefault="00BE3F28" w:rsidP="00E5381F">
      <w:pPr>
        <w:ind w:firstLine="360"/>
        <w:jc w:val="both"/>
        <w:rPr>
          <w:rFonts w:asciiTheme="majorHAnsi" w:eastAsia="Calibri" w:hAnsiTheme="majorHAnsi"/>
          <w:u w:val="single"/>
        </w:rPr>
      </w:pPr>
      <w:r w:rsidRPr="00E5381F">
        <w:rPr>
          <w:rFonts w:asciiTheme="majorHAnsi" w:eastAsia="Calibri" w:hAnsiTheme="majorHAnsi"/>
          <w:u w:val="single"/>
          <w:lang w:val="sr-Cyrl-BA"/>
        </w:rPr>
        <w:t>Српске.</w:t>
      </w:r>
    </w:p>
    <w:p w:rsidR="001775FA" w:rsidRPr="00E5381F" w:rsidRDefault="001775FA" w:rsidP="00E5381F">
      <w:pPr>
        <w:ind w:firstLine="360"/>
        <w:jc w:val="both"/>
        <w:rPr>
          <w:rFonts w:asciiTheme="majorHAnsi" w:eastAsia="Calibri" w:hAnsiTheme="majorHAnsi"/>
          <w:u w:val="single"/>
        </w:rPr>
      </w:pPr>
    </w:p>
    <w:p w:rsidR="00BE3F28" w:rsidRPr="00E5381F" w:rsidRDefault="00BE3F28" w:rsidP="00E5381F">
      <w:pPr>
        <w:pStyle w:val="ListParagraph"/>
        <w:numPr>
          <w:ilvl w:val="0"/>
          <w:numId w:val="1"/>
        </w:numPr>
        <w:ind w:left="720"/>
        <w:jc w:val="both"/>
        <w:rPr>
          <w:rFonts w:asciiTheme="majorHAnsi" w:eastAsia="Calibri" w:hAnsiTheme="majorHAnsi"/>
          <w:b/>
          <w:lang w:val="sr-Cyrl-BA"/>
        </w:rPr>
      </w:pPr>
      <w:r w:rsidRPr="00E5381F">
        <w:rPr>
          <w:rFonts w:asciiTheme="majorHAnsi" w:eastAsia="Calibri" w:hAnsiTheme="majorHAnsi"/>
          <w:b/>
          <w:lang w:val="sr-Cyrl-BA"/>
        </w:rPr>
        <w:t>Записник са Шесте редовне сједнице Народне скупштине Републике Српске</w:t>
      </w:r>
    </w:p>
    <w:p w:rsidR="001775FA" w:rsidRPr="00E5381F" w:rsidRDefault="00BE3F28" w:rsidP="00E5381F">
      <w:pPr>
        <w:ind w:firstLine="360"/>
        <w:jc w:val="both"/>
        <w:rPr>
          <w:rFonts w:asciiTheme="majorHAnsi" w:eastAsia="Calibri" w:hAnsiTheme="majorHAnsi"/>
          <w:i/>
        </w:rPr>
      </w:pPr>
      <w:r w:rsidRPr="00E5381F">
        <w:rPr>
          <w:rFonts w:asciiTheme="majorHAnsi" w:eastAsia="Calibri" w:hAnsiTheme="majorHAnsi"/>
          <w:i/>
          <w:lang w:val="sr-Cyrl-BA"/>
        </w:rPr>
        <w:t xml:space="preserve">(75 народних посланика је гласало ''за'', нико није гласао ''против'', нико није био </w:t>
      </w:r>
    </w:p>
    <w:p w:rsidR="00BE3F28" w:rsidRPr="00E5381F" w:rsidRDefault="00BE3F28"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w:t>
      </w:r>
    </w:p>
    <w:p w:rsidR="001775FA" w:rsidRPr="00E5381F" w:rsidRDefault="00A853FD" w:rsidP="00E5381F">
      <w:pPr>
        <w:ind w:firstLine="360"/>
        <w:jc w:val="both"/>
        <w:rPr>
          <w:rFonts w:asciiTheme="majorHAnsi" w:eastAsia="Calibri" w:hAnsiTheme="majorHAnsi"/>
          <w:u w:val="single"/>
        </w:rPr>
      </w:pPr>
      <w:r w:rsidRPr="00E5381F">
        <w:rPr>
          <w:rFonts w:asciiTheme="majorHAnsi" w:eastAsia="Calibri" w:hAnsiTheme="majorHAnsi"/>
          <w:u w:val="single"/>
          <w:lang w:val="sr-Cyrl-BA"/>
        </w:rPr>
        <w:t xml:space="preserve">Усвојен је Записник са Шесте редовне сједнице Народне скупштине Републике </w:t>
      </w:r>
    </w:p>
    <w:p w:rsidR="00A853FD" w:rsidRPr="00E5381F" w:rsidRDefault="00A853FD" w:rsidP="00E5381F">
      <w:pPr>
        <w:ind w:firstLine="360"/>
        <w:jc w:val="both"/>
        <w:rPr>
          <w:rFonts w:asciiTheme="majorHAnsi" w:eastAsia="Calibri" w:hAnsiTheme="majorHAnsi"/>
          <w:u w:val="single"/>
          <w:lang w:val="sr-Cyrl-BA"/>
        </w:rPr>
      </w:pPr>
      <w:r w:rsidRPr="00E5381F">
        <w:rPr>
          <w:rFonts w:asciiTheme="majorHAnsi" w:eastAsia="Calibri" w:hAnsiTheme="majorHAnsi"/>
          <w:u w:val="single"/>
          <w:lang w:val="sr-Cyrl-BA"/>
        </w:rPr>
        <w:t>Српске.</w:t>
      </w:r>
    </w:p>
    <w:p w:rsidR="00BE3F28" w:rsidRPr="00E5381F" w:rsidRDefault="00BE3F28" w:rsidP="00E5381F">
      <w:pPr>
        <w:ind w:firstLine="360"/>
        <w:jc w:val="both"/>
        <w:rPr>
          <w:rFonts w:asciiTheme="majorHAnsi" w:eastAsia="Calibri" w:hAnsiTheme="majorHAnsi"/>
          <w:lang w:val="sr-Cyrl-BA"/>
        </w:rPr>
      </w:pPr>
    </w:p>
    <w:p w:rsidR="0073580D" w:rsidRPr="00E5381F" w:rsidRDefault="0073580D" w:rsidP="00E5381F">
      <w:pPr>
        <w:ind w:firstLine="360"/>
        <w:jc w:val="both"/>
        <w:rPr>
          <w:rFonts w:asciiTheme="majorHAnsi" w:eastAsia="Calibri" w:hAnsiTheme="majorHAnsi"/>
          <w:lang w:val="sr-Cyrl-BA"/>
        </w:rPr>
      </w:pPr>
      <w:r w:rsidRPr="00E5381F">
        <w:rPr>
          <w:rFonts w:asciiTheme="majorHAnsi" w:eastAsia="Calibri" w:hAnsiTheme="majorHAnsi"/>
          <w:lang w:val="sr-Cyrl-BA"/>
        </w:rPr>
        <w:t>Прешло се на утврђивање Приједлога дневног реда.</w:t>
      </w:r>
    </w:p>
    <w:p w:rsidR="0073580D" w:rsidRPr="00E5381F" w:rsidRDefault="0073580D" w:rsidP="00E5381F">
      <w:pPr>
        <w:ind w:firstLine="360"/>
        <w:jc w:val="both"/>
        <w:rPr>
          <w:rFonts w:asciiTheme="majorHAnsi" w:eastAsia="Calibri" w:hAnsiTheme="majorHAnsi"/>
          <w:lang w:val="sr-Cyrl-BA"/>
        </w:rPr>
      </w:pPr>
    </w:p>
    <w:p w:rsidR="0073580D" w:rsidRPr="00E5381F" w:rsidRDefault="0073580D" w:rsidP="00E5381F">
      <w:pPr>
        <w:ind w:firstLine="360"/>
        <w:jc w:val="both"/>
        <w:rPr>
          <w:rFonts w:asciiTheme="majorHAnsi" w:eastAsia="Calibri" w:hAnsiTheme="majorHAnsi"/>
          <w:lang w:val="sr-Cyrl-BA"/>
        </w:rPr>
      </w:pPr>
      <w:r w:rsidRPr="00E5381F">
        <w:rPr>
          <w:rFonts w:asciiTheme="majorHAnsi" w:eastAsia="Calibri" w:hAnsiTheme="majorHAnsi"/>
          <w:lang w:val="sr-Cyrl-BA"/>
        </w:rPr>
        <w:t xml:space="preserve">У односу на Приједлог дневног реда, који су посланици добили у позиву за сједницу, у пословнички предвиђеном року: </w:t>
      </w:r>
    </w:p>
    <w:p w:rsidR="0073580D" w:rsidRPr="00E5381F" w:rsidRDefault="0073580D" w:rsidP="00A43529">
      <w:pPr>
        <w:pStyle w:val="ListParagraph"/>
        <w:numPr>
          <w:ilvl w:val="0"/>
          <w:numId w:val="2"/>
        </w:numPr>
        <w:ind w:left="540" w:hanging="180"/>
        <w:jc w:val="both"/>
        <w:rPr>
          <w:rFonts w:asciiTheme="majorHAnsi" w:eastAsia="Calibri" w:hAnsiTheme="majorHAnsi"/>
          <w:lang w:val="sr-Cyrl-BA"/>
        </w:rPr>
      </w:pPr>
      <w:r w:rsidRPr="00E5381F">
        <w:rPr>
          <w:rFonts w:asciiTheme="majorHAnsi" w:eastAsia="Calibri" w:hAnsiTheme="majorHAnsi"/>
          <w:lang w:val="sr-Cyrl-BA"/>
        </w:rPr>
        <w:t>Одбор за пољопривреду, шумарство и водопривреду и Одбор за финансије и буџет, предложили су да се с дневног реда скине тачка 21. – Извјештај о ревизији Збирног финансијског извјештаја  Министарства пољопривреде, шумарства и водопривреде Републике Српске за период 01.01-31.12.2014. године.</w:t>
      </w:r>
    </w:p>
    <w:p w:rsidR="00C05578" w:rsidRPr="00E5381F" w:rsidRDefault="00C05578" w:rsidP="00E5381F">
      <w:pPr>
        <w:ind w:firstLine="360"/>
        <w:jc w:val="both"/>
        <w:rPr>
          <w:rFonts w:asciiTheme="majorHAnsi" w:eastAsia="Calibri" w:hAnsiTheme="majorHAnsi"/>
          <w:lang w:val="sr-Cyrl-BA"/>
        </w:rPr>
      </w:pPr>
    </w:p>
    <w:p w:rsidR="0073580D" w:rsidRPr="00E5381F" w:rsidRDefault="0073580D" w:rsidP="00E5381F">
      <w:pPr>
        <w:ind w:firstLine="360"/>
        <w:jc w:val="both"/>
        <w:rPr>
          <w:rFonts w:asciiTheme="majorHAnsi" w:eastAsia="Calibri" w:hAnsiTheme="majorHAnsi"/>
          <w:lang w:val="sr-Cyrl-BA"/>
        </w:rPr>
      </w:pPr>
      <w:r w:rsidRPr="00E5381F">
        <w:rPr>
          <w:rFonts w:asciiTheme="majorHAnsi" w:eastAsia="Calibri" w:hAnsiTheme="majorHAnsi"/>
          <w:lang w:val="sr-Cyrl-BA"/>
        </w:rPr>
        <w:t>Одбор за пољопривреду, шумарство и водопривреду предлаже да се с дневног реда скине тачка 25. – Приједлог закљу</w:t>
      </w:r>
      <w:r w:rsidR="00155F4C" w:rsidRPr="00E5381F">
        <w:rPr>
          <w:rFonts w:asciiTheme="majorHAnsi" w:eastAsia="Calibri" w:hAnsiTheme="majorHAnsi"/>
          <w:lang w:val="sr-Cyrl-BA"/>
        </w:rPr>
        <w:t>чака којим се констатује да градња малих хидроелектрана у Националном парку ''Сутјеска'' није од јавног и општег интереса за Републику Српску – грађанска иницијатива.</w:t>
      </w:r>
    </w:p>
    <w:p w:rsidR="00155F4C" w:rsidRPr="00E5381F" w:rsidRDefault="00155F4C" w:rsidP="00E5381F">
      <w:pPr>
        <w:ind w:firstLine="360"/>
        <w:jc w:val="both"/>
        <w:rPr>
          <w:rFonts w:asciiTheme="majorHAnsi" w:eastAsia="Calibri" w:hAnsiTheme="majorHAnsi"/>
          <w:lang w:val="sr-Cyrl-BA"/>
        </w:rPr>
      </w:pPr>
    </w:p>
    <w:p w:rsidR="00155F4C" w:rsidRPr="00E5381F" w:rsidRDefault="00155F4C" w:rsidP="00E5381F">
      <w:pPr>
        <w:ind w:firstLine="360"/>
        <w:jc w:val="both"/>
        <w:rPr>
          <w:rFonts w:asciiTheme="majorHAnsi" w:hAnsiTheme="majorHAnsi"/>
          <w:lang w:val="sr-Cyrl-BA"/>
        </w:rPr>
      </w:pPr>
      <w:r w:rsidRPr="00E5381F">
        <w:rPr>
          <w:rFonts w:asciiTheme="majorHAnsi" w:eastAsia="Calibri" w:hAnsiTheme="majorHAnsi"/>
          <w:lang w:val="sr-Cyrl-BA"/>
        </w:rPr>
        <w:t xml:space="preserve">Народни посланик Вукота Говедарица, предложио је да се у дневни ред уврсти – </w:t>
      </w:r>
      <w:r w:rsidR="003474B0" w:rsidRPr="00E5381F">
        <w:rPr>
          <w:rFonts w:asciiTheme="majorHAnsi" w:hAnsiTheme="majorHAnsi"/>
          <w:lang w:val="sr-Cyrl-BA"/>
        </w:rPr>
        <w:t>При</w:t>
      </w:r>
      <w:r w:rsidR="00890CC2">
        <w:rPr>
          <w:rFonts w:asciiTheme="majorHAnsi" w:hAnsiTheme="majorHAnsi"/>
          <w:lang w:val="sr-Cyrl-BA"/>
        </w:rPr>
        <w:t>једлог</w:t>
      </w:r>
      <w:r w:rsidR="003474B0" w:rsidRPr="00E5381F">
        <w:rPr>
          <w:rFonts w:asciiTheme="majorHAnsi" w:hAnsiTheme="majorHAnsi"/>
          <w:lang w:val="sr-Cyrl-BA"/>
        </w:rPr>
        <w:t xml:space="preserve"> од</w:t>
      </w:r>
      <w:r w:rsidR="00890CC2">
        <w:rPr>
          <w:rFonts w:asciiTheme="majorHAnsi" w:hAnsiTheme="majorHAnsi"/>
          <w:lang w:val="sr-Cyrl-BA"/>
        </w:rPr>
        <w:t>луке о стављању ван снаге одлук</w:t>
      </w:r>
      <w:r w:rsidR="00890CC2">
        <w:rPr>
          <w:rFonts w:asciiTheme="majorHAnsi" w:hAnsiTheme="majorHAnsi"/>
        </w:rPr>
        <w:t>e</w:t>
      </w:r>
      <w:r w:rsidR="003474B0" w:rsidRPr="00E5381F">
        <w:rPr>
          <w:rFonts w:asciiTheme="majorHAnsi" w:hAnsiTheme="majorHAnsi"/>
          <w:lang w:val="sr-Cyrl-BA"/>
        </w:rPr>
        <w:t xml:space="preserve"> Владе Републике Српске о </w:t>
      </w:r>
      <w:r w:rsidR="003474B0" w:rsidRPr="00E5381F">
        <w:rPr>
          <w:rFonts w:asciiTheme="majorHAnsi" w:hAnsiTheme="majorHAnsi"/>
          <w:lang w:val="sr-Cyrl-BA"/>
        </w:rPr>
        <w:lastRenderedPageBreak/>
        <w:t xml:space="preserve">прихватању задужења Републике Српске према </w:t>
      </w:r>
      <w:r w:rsidR="003474B0" w:rsidRPr="00E5381F">
        <w:rPr>
          <w:rFonts w:asciiTheme="majorHAnsi" w:hAnsiTheme="majorHAnsi"/>
          <w:lang w:val="sr-Latn-BA"/>
        </w:rPr>
        <w:t>GLOBAL BANCORP COMMODITIES &amp; INVESTMENTS, INC.</w:t>
      </w:r>
    </w:p>
    <w:p w:rsidR="003474B0" w:rsidRPr="00E5381F" w:rsidRDefault="003474B0" w:rsidP="00E5381F">
      <w:pPr>
        <w:ind w:firstLine="360"/>
        <w:jc w:val="both"/>
        <w:rPr>
          <w:rFonts w:asciiTheme="majorHAnsi" w:hAnsiTheme="majorHAnsi"/>
          <w:lang w:val="sr-Cyrl-BA"/>
        </w:rPr>
      </w:pPr>
    </w:p>
    <w:p w:rsidR="003474B0" w:rsidRPr="00E5381F" w:rsidRDefault="003474B0" w:rsidP="00E5381F">
      <w:pPr>
        <w:ind w:firstLine="360"/>
        <w:jc w:val="both"/>
        <w:rPr>
          <w:rFonts w:asciiTheme="majorHAnsi" w:hAnsiTheme="majorHAnsi"/>
          <w:lang w:val="sr-Cyrl-BA"/>
        </w:rPr>
      </w:pPr>
      <w:r w:rsidRPr="00E5381F">
        <w:rPr>
          <w:rFonts w:asciiTheme="majorHAnsi" w:hAnsiTheme="majorHAnsi"/>
          <w:lang w:val="sr-Cyrl-BA"/>
        </w:rPr>
        <w:t>У посла</w:t>
      </w:r>
      <w:r w:rsidR="001134E0" w:rsidRPr="00E5381F">
        <w:rPr>
          <w:rFonts w:asciiTheme="majorHAnsi" w:hAnsiTheme="majorHAnsi"/>
          <w:lang w:val="sr-Cyrl-BA"/>
        </w:rPr>
        <w:t>ничкој расправи о Приједлогу дневног реда учествовали су</w:t>
      </w:r>
      <w:r w:rsidR="00A853FD" w:rsidRPr="00E5381F">
        <w:rPr>
          <w:rFonts w:asciiTheme="majorHAnsi" w:hAnsiTheme="majorHAnsi"/>
          <w:lang w:val="sr-Cyrl-BA"/>
        </w:rPr>
        <w:t>:</w:t>
      </w:r>
      <w:r w:rsidR="00BC5AAB">
        <w:rPr>
          <w:rFonts w:asciiTheme="majorHAnsi" w:hAnsiTheme="majorHAnsi"/>
          <w:lang w:val="sr-Cyrl-BA"/>
        </w:rPr>
        <w:t xml:space="preserve"> г</w:t>
      </w:r>
      <w:r w:rsidR="00BC5AAB">
        <w:rPr>
          <w:rFonts w:asciiTheme="majorHAnsi" w:hAnsiTheme="majorHAnsi"/>
        </w:rPr>
        <w:t>.</w:t>
      </w:r>
      <w:r w:rsidR="00BC5AAB">
        <w:rPr>
          <w:rFonts w:asciiTheme="majorHAnsi" w:hAnsiTheme="majorHAnsi"/>
          <w:lang w:val="sr-Cyrl-BA"/>
        </w:rPr>
        <w:t xml:space="preserve"> Славиша Марковић, г</w:t>
      </w:r>
      <w:r w:rsidR="00BC5AAB">
        <w:rPr>
          <w:rFonts w:asciiTheme="majorHAnsi" w:hAnsiTheme="majorHAnsi"/>
        </w:rPr>
        <w:t>.</w:t>
      </w:r>
      <w:r w:rsidR="00BC5AAB">
        <w:rPr>
          <w:rFonts w:asciiTheme="majorHAnsi" w:hAnsiTheme="majorHAnsi"/>
          <w:lang w:val="sr-Cyrl-BA"/>
        </w:rPr>
        <w:t xml:space="preserve"> Здравко Крсмановић и г</w:t>
      </w:r>
      <w:r w:rsidR="00BC5AAB">
        <w:rPr>
          <w:rFonts w:asciiTheme="majorHAnsi" w:hAnsiTheme="majorHAnsi"/>
        </w:rPr>
        <w:t>.</w:t>
      </w:r>
      <w:r w:rsidR="001134E0" w:rsidRPr="00E5381F">
        <w:rPr>
          <w:rFonts w:asciiTheme="majorHAnsi" w:hAnsiTheme="majorHAnsi"/>
          <w:lang w:val="sr-Cyrl-BA"/>
        </w:rPr>
        <w:t xml:space="preserve"> Вукота Говедарица.</w:t>
      </w:r>
    </w:p>
    <w:p w:rsidR="001134E0" w:rsidRPr="00E5381F" w:rsidRDefault="001134E0" w:rsidP="00E5381F">
      <w:pPr>
        <w:ind w:firstLine="360"/>
        <w:jc w:val="both"/>
        <w:rPr>
          <w:rFonts w:asciiTheme="majorHAnsi" w:hAnsiTheme="majorHAnsi"/>
          <w:lang w:val="sr-Cyrl-BA"/>
        </w:rPr>
      </w:pPr>
    </w:p>
    <w:p w:rsidR="001134E0" w:rsidRPr="00E5381F" w:rsidRDefault="001134E0" w:rsidP="00E5381F">
      <w:pPr>
        <w:ind w:firstLine="360"/>
        <w:jc w:val="both"/>
        <w:rPr>
          <w:rFonts w:asciiTheme="majorHAnsi" w:hAnsiTheme="majorHAnsi"/>
          <w:lang w:val="sr-Cyrl-BA"/>
        </w:rPr>
      </w:pPr>
      <w:r w:rsidRPr="00E5381F">
        <w:rPr>
          <w:rFonts w:asciiTheme="majorHAnsi" w:hAnsiTheme="majorHAnsi"/>
          <w:lang w:val="sr-Cyrl-BA"/>
        </w:rPr>
        <w:t xml:space="preserve">Приступило се изјашњавању о приједлогу за допуну дневног реда тачком - Приједлог одлуке о стављању ван снаге одлука Владе Републике Српске о прихватању задужења Републике Српске према </w:t>
      </w:r>
      <w:r w:rsidRPr="00E5381F">
        <w:rPr>
          <w:rFonts w:asciiTheme="majorHAnsi" w:hAnsiTheme="majorHAnsi"/>
          <w:lang w:val="sr-Latn-BA"/>
        </w:rPr>
        <w:t>GLOBAL BANCORP COMMODITIES &amp; INVESTMENTS, INC.</w:t>
      </w:r>
      <w:r w:rsidR="00DD79C5">
        <w:rPr>
          <w:rFonts w:asciiTheme="majorHAnsi" w:hAnsiTheme="majorHAnsi"/>
          <w:lang w:val="sr-Cyrl-BA"/>
        </w:rPr>
        <w:t xml:space="preserve">  – предлагач г</w:t>
      </w:r>
      <w:r w:rsidR="00DD79C5">
        <w:rPr>
          <w:rFonts w:asciiTheme="majorHAnsi" w:hAnsiTheme="majorHAnsi"/>
        </w:rPr>
        <w:t>.</w:t>
      </w:r>
      <w:r w:rsidR="001F3782" w:rsidRPr="00E5381F">
        <w:rPr>
          <w:rFonts w:asciiTheme="majorHAnsi" w:hAnsiTheme="majorHAnsi"/>
          <w:lang w:val="sr-Cyrl-BA"/>
        </w:rPr>
        <w:t xml:space="preserve"> Вукота Говедарица.</w:t>
      </w:r>
    </w:p>
    <w:p w:rsidR="00BC5AAB" w:rsidRDefault="001F3782" w:rsidP="00E5381F">
      <w:pPr>
        <w:ind w:firstLine="360"/>
        <w:jc w:val="both"/>
        <w:rPr>
          <w:rFonts w:asciiTheme="majorHAnsi" w:hAnsiTheme="majorHAnsi"/>
          <w:i/>
        </w:rPr>
      </w:pPr>
      <w:r w:rsidRPr="00E5381F">
        <w:rPr>
          <w:rFonts w:asciiTheme="majorHAnsi" w:hAnsiTheme="majorHAnsi"/>
          <w:i/>
          <w:lang w:val="sr-Cyrl-BA"/>
        </w:rPr>
        <w:t xml:space="preserve">(32 народна посланика су гласала ''за'', 32 су гласала ''против'', 10 је било </w:t>
      </w:r>
    </w:p>
    <w:p w:rsidR="001F3782" w:rsidRPr="00E5381F" w:rsidRDefault="001F3782" w:rsidP="00E5381F">
      <w:pPr>
        <w:ind w:firstLine="360"/>
        <w:jc w:val="both"/>
        <w:rPr>
          <w:rFonts w:asciiTheme="majorHAnsi" w:hAnsiTheme="majorHAnsi"/>
          <w:i/>
          <w:lang w:val="sr-Cyrl-BA"/>
        </w:rPr>
      </w:pPr>
      <w:r w:rsidRPr="00E5381F">
        <w:rPr>
          <w:rFonts w:asciiTheme="majorHAnsi" w:hAnsiTheme="majorHAnsi"/>
          <w:i/>
          <w:lang w:val="sr-Cyrl-BA"/>
        </w:rPr>
        <w:t>''уздржано'')</w:t>
      </w:r>
    </w:p>
    <w:p w:rsidR="001F3782" w:rsidRPr="00E5381F" w:rsidRDefault="001F3782" w:rsidP="00E5381F">
      <w:pPr>
        <w:ind w:firstLine="360"/>
        <w:jc w:val="both"/>
        <w:rPr>
          <w:rFonts w:asciiTheme="majorHAnsi" w:hAnsiTheme="majorHAnsi"/>
          <w:lang w:val="sr-Cyrl-BA"/>
        </w:rPr>
      </w:pPr>
      <w:r w:rsidRPr="00E5381F">
        <w:rPr>
          <w:rFonts w:asciiTheme="majorHAnsi" w:hAnsiTheme="majorHAnsi"/>
          <w:lang w:val="sr-Cyrl-BA"/>
        </w:rPr>
        <w:t>Приједлог није усвојен.</w:t>
      </w:r>
    </w:p>
    <w:p w:rsidR="001F3782" w:rsidRPr="00E5381F" w:rsidRDefault="001F3782" w:rsidP="00E5381F">
      <w:pPr>
        <w:ind w:firstLine="360"/>
        <w:jc w:val="both"/>
        <w:rPr>
          <w:rFonts w:asciiTheme="majorHAnsi" w:hAnsiTheme="majorHAnsi"/>
          <w:lang w:val="sr-Cyrl-BA"/>
        </w:rPr>
      </w:pPr>
    </w:p>
    <w:p w:rsidR="001F3782" w:rsidRPr="00E5381F" w:rsidRDefault="001F3782" w:rsidP="00E5381F">
      <w:pPr>
        <w:ind w:firstLine="360"/>
        <w:jc w:val="both"/>
        <w:rPr>
          <w:rFonts w:asciiTheme="majorHAnsi" w:hAnsiTheme="majorHAnsi"/>
          <w:lang w:val="sr-Cyrl-BA"/>
        </w:rPr>
      </w:pPr>
      <w:r w:rsidRPr="00E5381F">
        <w:rPr>
          <w:rFonts w:asciiTheme="majorHAnsi" w:hAnsiTheme="majorHAnsi"/>
          <w:lang w:val="sr-Cyrl-BA"/>
        </w:rPr>
        <w:t>Скупштина се изјаснила о коначном Приједлогу дневног реда.</w:t>
      </w:r>
    </w:p>
    <w:p w:rsidR="001F3782" w:rsidRPr="00E5381F" w:rsidRDefault="001F3782" w:rsidP="00E5381F">
      <w:pPr>
        <w:ind w:firstLine="360"/>
        <w:jc w:val="both"/>
        <w:rPr>
          <w:rFonts w:asciiTheme="majorHAnsi" w:hAnsiTheme="majorHAnsi"/>
          <w:lang w:val="sr-Cyrl-BA"/>
        </w:rPr>
      </w:pPr>
    </w:p>
    <w:p w:rsidR="001F3782" w:rsidRPr="00E5381F" w:rsidRDefault="001F3782" w:rsidP="00A019AD">
      <w:pPr>
        <w:jc w:val="center"/>
        <w:rPr>
          <w:rFonts w:asciiTheme="majorHAnsi" w:hAnsiTheme="majorHAnsi"/>
          <w:lang w:val="sr-Cyrl-BA"/>
        </w:rPr>
      </w:pPr>
      <w:r w:rsidRPr="00E5381F">
        <w:rPr>
          <w:rFonts w:asciiTheme="majorHAnsi" w:hAnsiTheme="majorHAnsi"/>
          <w:lang w:val="sr-Cyrl-BA"/>
        </w:rPr>
        <w:t>ДНЕВНИ РЕД:</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Посланичка питања и одговори – ''Актуелни час'';</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Де</w:t>
      </w:r>
      <w:r w:rsidR="00DD79C5">
        <w:rPr>
          <w:rFonts w:asciiTheme="majorHAnsi" w:eastAsia="Times New Roman" w:hAnsiTheme="majorHAnsi"/>
          <w:lang w:val="sr-Latn-BA"/>
        </w:rPr>
        <w:t xml:space="preserve">кларације о геноциду Независне </w:t>
      </w:r>
      <w:r w:rsidR="00DD79C5">
        <w:rPr>
          <w:rFonts w:asciiTheme="majorHAnsi" w:eastAsia="Times New Roman" w:hAnsiTheme="majorHAnsi"/>
          <w:lang w:val="sr-Cyrl-BA"/>
        </w:rPr>
        <w:t>д</w:t>
      </w:r>
      <w:r w:rsidRPr="00E5381F">
        <w:rPr>
          <w:rFonts w:asciiTheme="majorHAnsi" w:eastAsia="Times New Roman" w:hAnsiTheme="majorHAnsi"/>
          <w:lang w:val="sr-Latn-BA"/>
        </w:rPr>
        <w:t>ржаве Хрватске над Србима, Јеврејима и Ромима током Другог свјетског рата – приједлог народног посланика Драгана Чавића;</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роковима измирења новчаних обавеза;</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порезу на непокретности;</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порезу на добит;</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одгођеном плаћању пореског дуга;</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рачуноводству и ревизији Републике Српске;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фискалној одговорности у Републици Српској;</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измјенама и допунама Закона о јединственом регистру финансијских извјештаја Републике Српске;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закона о измјенама Закона о управној инспекцији;</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Нацрт закона о стечају;</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Нацрт закона о сузбијању корупције, организованог и најтежих облика привредног криминала;</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Нацрт закона о оружју и муницији;</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Нацрт закона о Граду Зворник;</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Нацрт закона о измјени и допунама Закона о територијалној организацији Републике Српске;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Нацрт закона о измјенама и допунама Закона о трговини;</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Приједлог стратегије унапређења социјалне заштите дјеце без родитељског старања 2015 – 2020. године;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Извјештај Административне комисије о реализацији Закључка Народне скупштине Републике Српске, број:02/1-021-130/15 од 5. фебруара 2015. године;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Консолидовани извјештај о извршењу Буџета Републике Српске за период 1.1. – 30.6.2015. године;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t>Извјештај Специјалног тужилаштва о раду за период од 1.1.2013. до 23.9.2015. године;</w:t>
      </w:r>
    </w:p>
    <w:p w:rsidR="001F3782" w:rsidRPr="00E5381F" w:rsidRDefault="001F3782" w:rsidP="00BC5AAB">
      <w:pPr>
        <w:numPr>
          <w:ilvl w:val="0"/>
          <w:numId w:val="3"/>
        </w:numPr>
        <w:spacing w:before="100" w:beforeAutospacing="1" w:after="100" w:afterAutospacing="1"/>
        <w:rPr>
          <w:rFonts w:asciiTheme="majorHAnsi" w:eastAsia="Times New Roman" w:hAnsiTheme="majorHAnsi"/>
          <w:lang w:val="sr-Latn-BA"/>
        </w:rPr>
      </w:pPr>
      <w:r w:rsidRPr="00E5381F">
        <w:rPr>
          <w:rFonts w:asciiTheme="majorHAnsi" w:eastAsia="Times New Roman" w:hAnsiTheme="majorHAnsi"/>
          <w:lang w:val="sr-Latn-BA"/>
        </w:rPr>
        <w:lastRenderedPageBreak/>
        <w:t>Извјештај о анализи и плану активности по питању тражења несталих, истраживању и процесуирању ратних злочина;</w:t>
      </w:r>
    </w:p>
    <w:p w:rsidR="00D118DF" w:rsidRDefault="001F3782" w:rsidP="00BC5AAB">
      <w:pPr>
        <w:numPr>
          <w:ilvl w:val="0"/>
          <w:numId w:val="3"/>
        </w:numPr>
        <w:rPr>
          <w:rFonts w:asciiTheme="majorHAnsi" w:eastAsia="Times New Roman" w:hAnsiTheme="majorHAnsi"/>
          <w:lang w:val="sr-Latn-BA"/>
        </w:rPr>
      </w:pPr>
      <w:r w:rsidRPr="00D118DF">
        <w:rPr>
          <w:rFonts w:asciiTheme="majorHAnsi" w:eastAsia="Times New Roman" w:hAnsiTheme="majorHAnsi"/>
          <w:lang w:val="sr-Latn-BA"/>
        </w:rPr>
        <w:t>Извјештај о сарадњи институција Републике Српске са Међународним кривичним судом за ратне злочине почињене на подручју бивше Југославије са сједиштем у Хагу за период 1.1. – 31.12.2014. године</w:t>
      </w:r>
    </w:p>
    <w:p w:rsidR="001F3782" w:rsidRPr="00D118DF" w:rsidRDefault="001F3782" w:rsidP="00BC5AAB">
      <w:pPr>
        <w:numPr>
          <w:ilvl w:val="0"/>
          <w:numId w:val="3"/>
        </w:numPr>
        <w:rPr>
          <w:rFonts w:asciiTheme="majorHAnsi" w:eastAsia="Times New Roman" w:hAnsiTheme="majorHAnsi"/>
          <w:lang w:val="sr-Latn-BA"/>
        </w:rPr>
      </w:pPr>
      <w:r w:rsidRPr="00D118DF">
        <w:rPr>
          <w:rFonts w:asciiTheme="majorHAnsi" w:eastAsia="Times New Roman" w:hAnsiTheme="majorHAnsi"/>
          <w:lang w:val="sr-Latn-BA"/>
        </w:rPr>
        <w:t>Избор и именовања.</w:t>
      </w:r>
    </w:p>
    <w:p w:rsidR="00BC5AAB" w:rsidRPr="00E5381F" w:rsidRDefault="00BC5AAB" w:rsidP="00BC5AAB">
      <w:pPr>
        <w:ind w:left="720"/>
        <w:rPr>
          <w:rFonts w:asciiTheme="majorHAnsi" w:eastAsia="Times New Roman" w:hAnsiTheme="majorHAnsi"/>
          <w:lang w:val="sr-Latn-BA"/>
        </w:rPr>
      </w:pPr>
    </w:p>
    <w:p w:rsidR="00BC5AAB" w:rsidRDefault="00E87FB0" w:rsidP="00E5381F">
      <w:pPr>
        <w:ind w:firstLine="360"/>
        <w:jc w:val="both"/>
        <w:rPr>
          <w:rFonts w:asciiTheme="majorHAnsi" w:eastAsia="Times New Roman" w:hAnsiTheme="majorHAnsi"/>
          <w:i/>
        </w:rPr>
      </w:pPr>
      <w:r w:rsidRPr="00E5381F">
        <w:rPr>
          <w:rFonts w:asciiTheme="majorHAnsi" w:eastAsia="Times New Roman" w:hAnsiTheme="majorHAnsi"/>
          <w:i/>
          <w:lang w:val="sr-Cyrl-BA"/>
        </w:rPr>
        <w:t xml:space="preserve">(43 народна посланика су гласала ''за'', 4 су гласала ''против'', 28 је било </w:t>
      </w:r>
    </w:p>
    <w:p w:rsidR="001F3782" w:rsidRPr="00E5381F" w:rsidRDefault="00E87FB0"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''уздржано'')</w:t>
      </w:r>
    </w:p>
    <w:p w:rsidR="00BC5AAB" w:rsidRDefault="00E87FB0" w:rsidP="00E5381F">
      <w:pPr>
        <w:pStyle w:val="BodyTextIndent"/>
        <w:ind w:firstLine="360"/>
        <w:rPr>
          <w:rFonts w:asciiTheme="majorHAnsi" w:hAnsiTheme="majorHAnsi"/>
          <w:u w:val="single"/>
          <w:lang w:val="en-US"/>
        </w:rPr>
      </w:pPr>
      <w:r w:rsidRPr="00E5381F">
        <w:rPr>
          <w:rFonts w:asciiTheme="majorHAnsi" w:hAnsiTheme="majorHAnsi"/>
          <w:u w:val="single"/>
        </w:rPr>
        <w:t xml:space="preserve">Усвојен је дневни ред Седме редовне сједнице Народне скупштине Републике </w:t>
      </w:r>
    </w:p>
    <w:p w:rsidR="00E87FB0" w:rsidRPr="00E5381F" w:rsidRDefault="00E87FB0" w:rsidP="00E5381F">
      <w:pPr>
        <w:pStyle w:val="BodyTextIndent"/>
        <w:ind w:firstLine="360"/>
        <w:rPr>
          <w:rFonts w:asciiTheme="majorHAnsi" w:hAnsiTheme="majorHAnsi"/>
          <w:u w:val="single"/>
        </w:rPr>
      </w:pPr>
      <w:r w:rsidRPr="00E5381F">
        <w:rPr>
          <w:rFonts w:asciiTheme="majorHAnsi" w:hAnsiTheme="majorHAnsi"/>
          <w:u w:val="single"/>
        </w:rPr>
        <w:t>Српске.</w:t>
      </w:r>
    </w:p>
    <w:p w:rsidR="00E87FB0" w:rsidRPr="00E5381F" w:rsidRDefault="00E87FB0" w:rsidP="00E5381F">
      <w:pPr>
        <w:ind w:firstLine="360"/>
        <w:rPr>
          <w:rFonts w:asciiTheme="majorHAnsi" w:eastAsia="Times New Roman" w:hAnsiTheme="majorHAnsi"/>
          <w:lang w:val="sr-Cyrl-BA"/>
        </w:rPr>
      </w:pPr>
    </w:p>
    <w:p w:rsidR="00E87FB0" w:rsidRPr="00E5381F" w:rsidRDefault="00E87F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По основу члана 120. Пословника, одређен је </w:t>
      </w:r>
      <w:r w:rsidR="00BC5AAB" w:rsidRPr="00BC5AAB">
        <w:rPr>
          <w:rFonts w:asciiTheme="majorHAnsi" w:eastAsia="Times New Roman" w:hAnsiTheme="majorHAnsi"/>
          <w:lang w:val="sr-Cyrl-BA"/>
        </w:rPr>
        <w:t>дан за гласање</w:t>
      </w:r>
      <w:r w:rsidRPr="00E5381F">
        <w:rPr>
          <w:rFonts w:asciiTheme="majorHAnsi" w:eastAsia="Times New Roman" w:hAnsiTheme="majorHAnsi"/>
          <w:lang w:val="sr-Cyrl-BA"/>
        </w:rPr>
        <w:t>, четвртак 22. октобар 2015. године око 14,00 часова, по тачкама које буду апсолвиране.</w:t>
      </w:r>
    </w:p>
    <w:p w:rsidR="00E87FB0" w:rsidRPr="00E5381F" w:rsidRDefault="00E87FB0" w:rsidP="00E5381F">
      <w:pPr>
        <w:ind w:firstLine="360"/>
        <w:rPr>
          <w:rFonts w:asciiTheme="majorHAnsi" w:eastAsia="Times New Roman" w:hAnsiTheme="majorHAnsi"/>
          <w:lang w:val="sr-Cyrl-BA"/>
        </w:rPr>
      </w:pPr>
    </w:p>
    <w:p w:rsidR="001F3782" w:rsidRPr="00E5381F" w:rsidRDefault="00E87FB0" w:rsidP="00E5381F">
      <w:pPr>
        <w:ind w:firstLine="360"/>
        <w:rPr>
          <w:rFonts w:asciiTheme="majorHAnsi" w:eastAsia="Times New Roman" w:hAnsiTheme="majorHAnsi"/>
          <w:b/>
          <w:lang w:val="sr-Cyrl-BA"/>
        </w:rPr>
      </w:pPr>
      <w:r w:rsidRPr="00E5381F">
        <w:rPr>
          <w:rFonts w:asciiTheme="majorHAnsi" w:eastAsia="Times New Roman" w:hAnsiTheme="majorHAnsi"/>
          <w:b/>
          <w:lang w:val="sr-Cyrl-BA"/>
        </w:rPr>
        <w:t xml:space="preserve">Ад – 1: </w:t>
      </w:r>
      <w:r w:rsidR="001F3782" w:rsidRPr="00E5381F">
        <w:rPr>
          <w:rFonts w:asciiTheme="majorHAnsi" w:eastAsia="Times New Roman" w:hAnsiTheme="majorHAnsi"/>
          <w:b/>
          <w:lang w:val="sr-Latn-BA"/>
        </w:rPr>
        <w:t>Посланичка питањ</w:t>
      </w:r>
      <w:r w:rsidRPr="00E5381F">
        <w:rPr>
          <w:rFonts w:asciiTheme="majorHAnsi" w:eastAsia="Times New Roman" w:hAnsiTheme="majorHAnsi"/>
          <w:b/>
          <w:lang w:val="sr-Latn-BA"/>
        </w:rPr>
        <w:t>а и одговори – ''Актуелни час''</w:t>
      </w:r>
    </w:p>
    <w:p w:rsidR="00E87FB0" w:rsidRPr="00E5381F" w:rsidRDefault="00E87FB0" w:rsidP="00E5381F">
      <w:pPr>
        <w:ind w:firstLine="360"/>
        <w:rPr>
          <w:rFonts w:asciiTheme="majorHAnsi" w:eastAsia="Times New Roman" w:hAnsiTheme="majorHAnsi"/>
          <w:lang w:val="sr-Cyrl-BA"/>
        </w:rPr>
      </w:pPr>
    </w:p>
    <w:p w:rsidR="00E87FB0" w:rsidRPr="00E5381F" w:rsidRDefault="00E87FB0" w:rsidP="00E5381F">
      <w:pPr>
        <w:pStyle w:val="BodyTextIndent"/>
        <w:ind w:firstLine="360"/>
        <w:rPr>
          <w:rFonts w:asciiTheme="majorHAnsi" w:hAnsiTheme="majorHAnsi"/>
        </w:rPr>
      </w:pPr>
      <w:r w:rsidRPr="00E5381F">
        <w:rPr>
          <w:rFonts w:asciiTheme="majorHAnsi" w:hAnsiTheme="majorHAnsi"/>
        </w:rPr>
        <w:t xml:space="preserve">Своје учешће у оквиру ове тачке </w:t>
      </w:r>
      <w:r w:rsidR="00BC5AAB">
        <w:rPr>
          <w:rFonts w:asciiTheme="majorHAnsi" w:hAnsiTheme="majorHAnsi"/>
        </w:rPr>
        <w:t>дневног реда узели су: г</w:t>
      </w:r>
      <w:r w:rsidR="00BC5AAB">
        <w:rPr>
          <w:rFonts w:asciiTheme="majorHAnsi" w:hAnsiTheme="majorHAnsi"/>
          <w:lang w:val="en-US"/>
        </w:rPr>
        <w:t>.</w:t>
      </w:r>
      <w:r w:rsidR="00BC5AAB">
        <w:rPr>
          <w:rFonts w:asciiTheme="majorHAnsi" w:hAnsiTheme="majorHAnsi"/>
        </w:rPr>
        <w:t xml:space="preserve"> Чедо Вуковић, гђа Душица Савић, г</w:t>
      </w:r>
      <w:r w:rsidR="00BC5AAB">
        <w:rPr>
          <w:rFonts w:asciiTheme="majorHAnsi" w:hAnsiTheme="majorHAnsi"/>
          <w:lang w:val="en-US"/>
        </w:rPr>
        <w:t>.</w:t>
      </w:r>
      <w:r w:rsidR="00BC5AAB">
        <w:rPr>
          <w:rFonts w:asciiTheme="majorHAnsi" w:hAnsiTheme="majorHAnsi"/>
        </w:rPr>
        <w:t xml:space="preserve"> Маринко Божовић, г</w:t>
      </w:r>
      <w:r w:rsidR="00BC5AAB">
        <w:rPr>
          <w:rFonts w:asciiTheme="majorHAnsi" w:hAnsiTheme="majorHAnsi"/>
          <w:lang w:val="en-US"/>
        </w:rPr>
        <w:t>.</w:t>
      </w:r>
      <w:r w:rsidR="00BC5AAB">
        <w:rPr>
          <w:rFonts w:asciiTheme="majorHAnsi" w:hAnsiTheme="majorHAnsi"/>
        </w:rPr>
        <w:t xml:space="preserve"> Драган Чавић, г</w:t>
      </w:r>
      <w:r w:rsidR="00BC5AAB">
        <w:rPr>
          <w:rFonts w:asciiTheme="majorHAnsi" w:hAnsiTheme="majorHAnsi"/>
          <w:lang w:val="en-US"/>
        </w:rPr>
        <w:t>.</w:t>
      </w:r>
      <w:r w:rsidR="00BC5AAB">
        <w:rPr>
          <w:rFonts w:asciiTheme="majorHAnsi" w:hAnsiTheme="majorHAnsi"/>
        </w:rPr>
        <w:t xml:space="preserve"> Крсто Јандрић, г</w:t>
      </w:r>
      <w:r w:rsidR="00BC5AAB">
        <w:rPr>
          <w:rFonts w:asciiTheme="majorHAnsi" w:hAnsiTheme="majorHAnsi"/>
          <w:lang w:val="en-US"/>
        </w:rPr>
        <w:t>.</w:t>
      </w:r>
      <w:r w:rsidR="00BC5AAB">
        <w:rPr>
          <w:rFonts w:asciiTheme="majorHAnsi" w:hAnsiTheme="majorHAnsi"/>
        </w:rPr>
        <w:t xml:space="preserve"> Славко Дуњић, г</w:t>
      </w:r>
      <w:r w:rsidR="00BC5AAB">
        <w:rPr>
          <w:rFonts w:asciiTheme="majorHAnsi" w:hAnsiTheme="majorHAnsi"/>
          <w:lang w:val="en-US"/>
        </w:rPr>
        <w:t>.</w:t>
      </w:r>
      <w:r w:rsidR="00BC5AAB">
        <w:rPr>
          <w:rFonts w:asciiTheme="majorHAnsi" w:hAnsiTheme="majorHAnsi"/>
        </w:rPr>
        <w:t xml:space="preserve"> Вукота Говедарица, гђа Зденка Гојковић, г</w:t>
      </w:r>
      <w:r w:rsidR="00BC5AAB">
        <w:rPr>
          <w:rFonts w:asciiTheme="majorHAnsi" w:hAnsiTheme="majorHAnsi"/>
          <w:lang w:val="en-US"/>
        </w:rPr>
        <w:t>.</w:t>
      </w:r>
      <w:r w:rsidR="0064756B" w:rsidRPr="00E5381F">
        <w:rPr>
          <w:rFonts w:asciiTheme="majorHAnsi" w:hAnsiTheme="majorHAnsi"/>
        </w:rPr>
        <w:t xml:space="preserve"> </w:t>
      </w:r>
      <w:r w:rsidR="000E16B9" w:rsidRPr="00E5381F">
        <w:rPr>
          <w:rFonts w:asciiTheme="majorHAnsi" w:hAnsiTheme="majorHAnsi"/>
        </w:rPr>
        <w:t>Г</w:t>
      </w:r>
      <w:r w:rsidR="00BC5AAB">
        <w:rPr>
          <w:rFonts w:asciiTheme="majorHAnsi" w:hAnsiTheme="majorHAnsi"/>
        </w:rPr>
        <w:t>оран Ђорђић, г</w:t>
      </w:r>
      <w:r w:rsidR="00BC5AAB">
        <w:rPr>
          <w:rFonts w:asciiTheme="majorHAnsi" w:hAnsiTheme="majorHAnsi"/>
          <w:lang w:val="en-US"/>
        </w:rPr>
        <w:t>.</w:t>
      </w:r>
      <w:r w:rsidR="00BC5AAB">
        <w:rPr>
          <w:rFonts w:asciiTheme="majorHAnsi" w:hAnsiTheme="majorHAnsi"/>
        </w:rPr>
        <w:t xml:space="preserve"> Недељко Гламочак, гђа Соња Караџић-Јовичевић, г. Мирослав Брчкало, гђа Споменка Стевановић, г. Илија Стеванчевић, г. Златко Максимовић, г.</w:t>
      </w:r>
      <w:r w:rsidR="0064756B" w:rsidRPr="00E5381F">
        <w:rPr>
          <w:rFonts w:asciiTheme="majorHAnsi" w:hAnsiTheme="majorHAnsi"/>
        </w:rPr>
        <w:t xml:space="preserve"> Драгомир Васић</w:t>
      </w:r>
      <w:r w:rsidR="00BC5AAB">
        <w:rPr>
          <w:rFonts w:asciiTheme="majorHAnsi" w:hAnsiTheme="majorHAnsi"/>
        </w:rPr>
        <w:t xml:space="preserve">, </w:t>
      </w:r>
      <w:r w:rsidR="009A707F">
        <w:rPr>
          <w:rFonts w:asciiTheme="majorHAnsi" w:hAnsiTheme="majorHAnsi"/>
        </w:rPr>
        <w:t xml:space="preserve">        </w:t>
      </w:r>
      <w:r w:rsidR="00D153A7">
        <w:rPr>
          <w:rFonts w:asciiTheme="majorHAnsi" w:hAnsiTheme="majorHAnsi"/>
          <w:lang w:val="en-US"/>
        </w:rPr>
        <w:t xml:space="preserve">   </w:t>
      </w:r>
      <w:r w:rsidR="00BC5AAB">
        <w:rPr>
          <w:rFonts w:asciiTheme="majorHAnsi" w:hAnsiTheme="majorHAnsi"/>
        </w:rPr>
        <w:t>гђа Симуна Жакула, г. Миладин Станић, г. Никола Гаврић, г. Радован Вуковић, г. Давор Шешић, г. Перица Бундало, г. Ненад Стевандић, г. Наде Планинчевић, г.</w:t>
      </w:r>
      <w:r w:rsidR="00AA27A1" w:rsidRPr="00E5381F">
        <w:rPr>
          <w:rFonts w:asciiTheme="majorHAnsi" w:hAnsiTheme="majorHAnsi"/>
        </w:rPr>
        <w:t xml:space="preserve"> З</w:t>
      </w:r>
      <w:r w:rsidR="000E16B9" w:rsidRPr="00E5381F">
        <w:rPr>
          <w:rFonts w:asciiTheme="majorHAnsi" w:hAnsiTheme="majorHAnsi"/>
        </w:rPr>
        <w:t>дравко</w:t>
      </w:r>
      <w:r w:rsidR="00BC5AAB">
        <w:rPr>
          <w:rFonts w:asciiTheme="majorHAnsi" w:hAnsiTheme="majorHAnsi"/>
        </w:rPr>
        <w:t xml:space="preserve"> Крсмановић, г. Славко Глигорић, гђа Неда Петрић, г. Зоран Пологош, г. Новак Мотика, гђа Добрила Дринић Малић, г.</w:t>
      </w:r>
      <w:r w:rsidR="00AA27A1" w:rsidRPr="00E5381F">
        <w:rPr>
          <w:rFonts w:asciiTheme="majorHAnsi" w:hAnsiTheme="majorHAnsi"/>
        </w:rPr>
        <w:t xml:space="preserve"> Марко Ви</w:t>
      </w:r>
      <w:r w:rsidR="00BC5AAB">
        <w:rPr>
          <w:rFonts w:asciiTheme="majorHAnsi" w:hAnsiTheme="majorHAnsi"/>
        </w:rPr>
        <w:t>даковић, г. Миланко Михајилица, г. Славиша Марковић и г.</w:t>
      </w:r>
      <w:r w:rsidR="00AA27A1" w:rsidRPr="00E5381F">
        <w:rPr>
          <w:rFonts w:asciiTheme="majorHAnsi" w:hAnsiTheme="majorHAnsi"/>
        </w:rPr>
        <w:t xml:space="preserve"> Драго Тадић.</w:t>
      </w:r>
    </w:p>
    <w:p w:rsidR="00AA27A1" w:rsidRPr="00E5381F" w:rsidRDefault="00AA27A1" w:rsidP="00E5381F">
      <w:pPr>
        <w:ind w:firstLine="360"/>
        <w:jc w:val="both"/>
        <w:rPr>
          <w:rFonts w:asciiTheme="majorHAnsi" w:eastAsia="Times New Roman" w:hAnsiTheme="majorHAnsi"/>
          <w:lang w:val="sr-Cyrl-BA"/>
        </w:rPr>
      </w:pPr>
    </w:p>
    <w:p w:rsidR="00B56118" w:rsidRDefault="00AA27A1"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2: </w:t>
      </w:r>
      <w:r w:rsidR="001F3782" w:rsidRPr="00E5381F">
        <w:rPr>
          <w:rFonts w:asciiTheme="majorHAnsi" w:eastAsia="Times New Roman" w:hAnsiTheme="majorHAnsi"/>
          <w:b/>
          <w:lang w:val="sr-Latn-BA"/>
        </w:rPr>
        <w:t xml:space="preserve">Приједлог Декларације о геноциду Независне Државе Хрватске над </w:t>
      </w:r>
    </w:p>
    <w:p w:rsidR="00A66206" w:rsidRDefault="001F3782" w:rsidP="00A66206">
      <w:pPr>
        <w:ind w:firstLine="1170"/>
        <w:jc w:val="both"/>
        <w:rPr>
          <w:rFonts w:asciiTheme="majorHAnsi" w:eastAsia="Times New Roman" w:hAnsiTheme="majorHAnsi"/>
          <w:b/>
          <w:lang w:val="sr-Cyrl-BA"/>
        </w:rPr>
      </w:pPr>
      <w:r w:rsidRPr="00E5381F">
        <w:rPr>
          <w:rFonts w:asciiTheme="majorHAnsi" w:eastAsia="Times New Roman" w:hAnsiTheme="majorHAnsi"/>
          <w:b/>
          <w:lang w:val="sr-Latn-BA"/>
        </w:rPr>
        <w:t xml:space="preserve">Србима, Јеврејима и Ромима током Другог свјетског рата – </w:t>
      </w:r>
    </w:p>
    <w:p w:rsidR="001F3782" w:rsidRPr="00E5381F" w:rsidRDefault="001F3782" w:rsidP="00A66206">
      <w:pPr>
        <w:ind w:firstLine="1170"/>
        <w:jc w:val="both"/>
        <w:rPr>
          <w:rFonts w:asciiTheme="majorHAnsi" w:eastAsia="Times New Roman" w:hAnsiTheme="majorHAnsi"/>
          <w:b/>
          <w:lang w:val="sr-Cyrl-BA"/>
        </w:rPr>
      </w:pPr>
      <w:r w:rsidRPr="00E5381F">
        <w:rPr>
          <w:rFonts w:asciiTheme="majorHAnsi" w:eastAsia="Times New Roman" w:hAnsiTheme="majorHAnsi"/>
          <w:b/>
          <w:lang w:val="sr-Latn-BA"/>
        </w:rPr>
        <w:t>приједлог на</w:t>
      </w:r>
      <w:r w:rsidR="00AA27A1" w:rsidRPr="00E5381F">
        <w:rPr>
          <w:rFonts w:asciiTheme="majorHAnsi" w:eastAsia="Times New Roman" w:hAnsiTheme="majorHAnsi"/>
          <w:b/>
          <w:lang w:val="sr-Latn-BA"/>
        </w:rPr>
        <w:t>родног посланика Драгана Чавића</w:t>
      </w:r>
    </w:p>
    <w:p w:rsidR="00AA27A1" w:rsidRPr="00E5381F" w:rsidRDefault="00AA27A1" w:rsidP="00E5381F">
      <w:pPr>
        <w:ind w:firstLine="360"/>
        <w:jc w:val="both"/>
        <w:rPr>
          <w:rFonts w:asciiTheme="majorHAnsi" w:eastAsia="Times New Roman" w:hAnsiTheme="majorHAnsi"/>
          <w:lang w:val="sr-Cyrl-BA"/>
        </w:rPr>
      </w:pPr>
    </w:p>
    <w:p w:rsidR="00AA27A1" w:rsidRPr="00E5381F" w:rsidRDefault="00B56118" w:rsidP="00E5381F">
      <w:pPr>
        <w:ind w:firstLine="360"/>
        <w:jc w:val="both"/>
        <w:rPr>
          <w:rFonts w:asciiTheme="majorHAnsi" w:eastAsia="Times New Roman" w:hAnsiTheme="majorHAnsi"/>
          <w:lang w:val="sr-Cyrl-BA"/>
        </w:rPr>
      </w:pPr>
      <w:r>
        <w:rPr>
          <w:rFonts w:asciiTheme="majorHAnsi" w:eastAsia="Times New Roman" w:hAnsiTheme="majorHAnsi"/>
          <w:lang w:val="sr-Cyrl-BA"/>
        </w:rPr>
        <w:t>Уводно излагање поднио је г.</w:t>
      </w:r>
      <w:r w:rsidR="00D27B3D" w:rsidRPr="00E5381F">
        <w:rPr>
          <w:rFonts w:asciiTheme="majorHAnsi" w:eastAsia="Times New Roman" w:hAnsiTheme="majorHAnsi"/>
          <w:lang w:val="sr-Cyrl-BA"/>
        </w:rPr>
        <w:t xml:space="preserve"> Драган Чавић, предлагач Декларације.</w:t>
      </w:r>
    </w:p>
    <w:p w:rsidR="00D27B3D" w:rsidRPr="00E5381F" w:rsidRDefault="00D27B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По одобрењу Колегијума Народне скупштине Републике Ср</w:t>
      </w:r>
      <w:r w:rsidR="00B56118">
        <w:rPr>
          <w:rFonts w:asciiTheme="majorHAnsi" w:eastAsia="Times New Roman" w:hAnsiTheme="majorHAnsi"/>
          <w:lang w:val="sr-Cyrl-BA"/>
        </w:rPr>
        <w:t>пске, Скупштини се обратио г.</w:t>
      </w:r>
      <w:r w:rsidRPr="00E5381F">
        <w:rPr>
          <w:rFonts w:asciiTheme="majorHAnsi" w:eastAsia="Times New Roman" w:hAnsiTheme="majorHAnsi"/>
          <w:lang w:val="sr-Cyrl-BA"/>
        </w:rPr>
        <w:t xml:space="preserve"> Душан Басташић.</w:t>
      </w:r>
    </w:p>
    <w:p w:rsidR="00D27B3D" w:rsidRPr="00E5381F" w:rsidRDefault="00D27B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У </w:t>
      </w:r>
      <w:r w:rsidR="00BB0770" w:rsidRPr="00E5381F">
        <w:rPr>
          <w:rFonts w:asciiTheme="majorHAnsi" w:eastAsia="Times New Roman" w:hAnsiTheme="majorHAnsi"/>
          <w:lang w:val="sr-Cyrl-BA"/>
        </w:rPr>
        <w:t>расправи поводом ове тачке дн</w:t>
      </w:r>
      <w:r w:rsidR="00B56118">
        <w:rPr>
          <w:rFonts w:asciiTheme="majorHAnsi" w:eastAsia="Times New Roman" w:hAnsiTheme="majorHAnsi"/>
          <w:lang w:val="sr-Cyrl-BA"/>
        </w:rPr>
        <w:t xml:space="preserve">евног реда учествовали су: г. Дарко Бањац, </w:t>
      </w:r>
      <w:r w:rsidR="00DC7AC2">
        <w:rPr>
          <w:rFonts w:asciiTheme="majorHAnsi" w:eastAsia="Times New Roman" w:hAnsiTheme="majorHAnsi"/>
          <w:lang w:val="sr-Cyrl-BA"/>
        </w:rPr>
        <w:t xml:space="preserve">    </w:t>
      </w:r>
      <w:r w:rsidR="00B56118">
        <w:rPr>
          <w:rFonts w:asciiTheme="majorHAnsi" w:eastAsia="Times New Roman" w:hAnsiTheme="majorHAnsi"/>
          <w:lang w:val="sr-Cyrl-BA"/>
        </w:rPr>
        <w:t>г.</w:t>
      </w:r>
      <w:r w:rsidR="00BB0770" w:rsidRPr="00E5381F">
        <w:rPr>
          <w:rFonts w:asciiTheme="majorHAnsi" w:eastAsia="Times New Roman" w:hAnsiTheme="majorHAnsi"/>
          <w:lang w:val="sr-Cyrl-BA"/>
        </w:rPr>
        <w:t xml:space="preserve"> Не</w:t>
      </w:r>
      <w:r w:rsidR="00B56118">
        <w:rPr>
          <w:rFonts w:asciiTheme="majorHAnsi" w:eastAsia="Times New Roman" w:hAnsiTheme="majorHAnsi"/>
          <w:lang w:val="sr-Cyrl-BA"/>
        </w:rPr>
        <w:t>дељко Милаковић, г.</w:t>
      </w:r>
      <w:r w:rsidR="00BB0770" w:rsidRPr="00E5381F">
        <w:rPr>
          <w:rFonts w:asciiTheme="majorHAnsi" w:eastAsia="Times New Roman" w:hAnsiTheme="majorHAnsi"/>
          <w:lang w:val="sr-Cyrl-BA"/>
        </w:rPr>
        <w:t xml:space="preserve"> Перица Бундало,</w:t>
      </w:r>
      <w:r w:rsidR="00B56118">
        <w:rPr>
          <w:rFonts w:asciiTheme="majorHAnsi" w:eastAsia="Times New Roman" w:hAnsiTheme="majorHAnsi"/>
          <w:lang w:val="sr-Cyrl-BA"/>
        </w:rPr>
        <w:t xml:space="preserve"> министар Антон Касиповић, г. Илија Стеванчевић, гђа Споменка Стевановић, г. Слободан Протић, г. Горан Ђорђић, </w:t>
      </w:r>
      <w:r w:rsidR="00655F76">
        <w:rPr>
          <w:rFonts w:asciiTheme="majorHAnsi" w:eastAsia="Times New Roman" w:hAnsiTheme="majorHAnsi"/>
          <w:lang w:val="sr-Cyrl-BA"/>
        </w:rPr>
        <w:t xml:space="preserve">     </w:t>
      </w:r>
      <w:r w:rsidR="00B56118">
        <w:rPr>
          <w:rFonts w:asciiTheme="majorHAnsi" w:eastAsia="Times New Roman" w:hAnsiTheme="majorHAnsi"/>
          <w:lang w:val="sr-Cyrl-BA"/>
        </w:rPr>
        <w:t>г</w:t>
      </w:r>
      <w:r w:rsidR="00BB0770" w:rsidRPr="00E5381F">
        <w:rPr>
          <w:rFonts w:asciiTheme="majorHAnsi" w:eastAsia="Times New Roman" w:hAnsiTheme="majorHAnsi"/>
          <w:lang w:val="sr-Cyrl-BA"/>
        </w:rPr>
        <w:t xml:space="preserve">ђа </w:t>
      </w:r>
      <w:r w:rsidR="00B56118">
        <w:rPr>
          <w:rFonts w:asciiTheme="majorHAnsi" w:eastAsia="Times New Roman" w:hAnsiTheme="majorHAnsi"/>
          <w:lang w:val="sr-Cyrl-BA"/>
        </w:rPr>
        <w:t xml:space="preserve">Симуна Жакула, г. Драго Тадић, г. Сенад Братић, г. Миланко Михајилица, </w:t>
      </w:r>
      <w:r w:rsidR="00DC7AC2">
        <w:rPr>
          <w:rFonts w:asciiTheme="majorHAnsi" w:eastAsia="Times New Roman" w:hAnsiTheme="majorHAnsi"/>
          <w:lang w:val="sr-Cyrl-BA"/>
        </w:rPr>
        <w:t xml:space="preserve">           </w:t>
      </w:r>
      <w:r w:rsidR="00B56118">
        <w:rPr>
          <w:rFonts w:asciiTheme="majorHAnsi" w:eastAsia="Times New Roman" w:hAnsiTheme="majorHAnsi"/>
          <w:lang w:val="sr-Cyrl-BA"/>
        </w:rPr>
        <w:t>г.</w:t>
      </w:r>
      <w:r w:rsidR="00BB0770" w:rsidRPr="00E5381F">
        <w:rPr>
          <w:rFonts w:asciiTheme="majorHAnsi" w:eastAsia="Times New Roman" w:hAnsiTheme="majorHAnsi"/>
          <w:lang w:val="sr-Cyrl-BA"/>
        </w:rPr>
        <w:t xml:space="preserve"> </w:t>
      </w:r>
      <w:r w:rsidR="00D9576B" w:rsidRPr="00E5381F">
        <w:rPr>
          <w:rFonts w:asciiTheme="majorHAnsi" w:eastAsia="Times New Roman" w:hAnsiTheme="majorHAnsi"/>
          <w:lang w:val="sr-Cyrl-BA"/>
        </w:rPr>
        <w:t xml:space="preserve">Зоран </w:t>
      </w:r>
      <w:r w:rsidR="00B56118">
        <w:rPr>
          <w:rFonts w:asciiTheme="majorHAnsi" w:eastAsia="Times New Roman" w:hAnsiTheme="majorHAnsi"/>
          <w:lang w:val="sr-Cyrl-BA"/>
        </w:rPr>
        <w:t>Пологош, г. Светозар Јовановић, г. Недим Чивић, г. Здравко Крсмановић и г.</w:t>
      </w:r>
      <w:r w:rsidR="00D9576B" w:rsidRPr="00E5381F">
        <w:rPr>
          <w:rFonts w:asciiTheme="majorHAnsi" w:eastAsia="Times New Roman" w:hAnsiTheme="majorHAnsi"/>
          <w:lang w:val="sr-Cyrl-BA"/>
        </w:rPr>
        <w:t xml:space="preserve"> Ненад Стевандић. </w:t>
      </w:r>
    </w:p>
    <w:p w:rsidR="00D9576B" w:rsidRPr="00E5381F" w:rsidRDefault="00D9576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D9576B" w:rsidRPr="00E5381F" w:rsidRDefault="00D9576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B56118">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Драган Чавић, предлагач Декларације.</w:t>
      </w:r>
    </w:p>
    <w:p w:rsidR="004A6874" w:rsidRDefault="004A6874" w:rsidP="00103DC3">
      <w:pPr>
        <w:jc w:val="both"/>
        <w:rPr>
          <w:rFonts w:asciiTheme="majorHAnsi" w:eastAsia="Times New Roman" w:hAnsiTheme="majorHAnsi"/>
          <w:lang w:val="sr-Cyrl-BA"/>
        </w:rPr>
      </w:pPr>
    </w:p>
    <w:p w:rsidR="001F3782" w:rsidRPr="00E5381F" w:rsidRDefault="00D9576B"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3: </w:t>
      </w:r>
      <w:r w:rsidR="001F3782" w:rsidRPr="00E5381F">
        <w:rPr>
          <w:rFonts w:asciiTheme="majorHAnsi" w:eastAsia="Times New Roman" w:hAnsiTheme="majorHAnsi"/>
          <w:b/>
          <w:lang w:val="sr-Latn-BA"/>
        </w:rPr>
        <w:t xml:space="preserve">Приједлог закона о роковима измирења </w:t>
      </w:r>
      <w:r w:rsidRPr="00E5381F">
        <w:rPr>
          <w:rFonts w:asciiTheme="majorHAnsi" w:eastAsia="Times New Roman" w:hAnsiTheme="majorHAnsi"/>
          <w:b/>
          <w:lang w:val="sr-Latn-BA"/>
        </w:rPr>
        <w:t>новчаних обавеза</w:t>
      </w:r>
    </w:p>
    <w:p w:rsidR="00D9576B" w:rsidRPr="00E5381F" w:rsidRDefault="00D9576B" w:rsidP="00E5381F">
      <w:pPr>
        <w:ind w:firstLine="360"/>
        <w:jc w:val="both"/>
        <w:rPr>
          <w:rFonts w:asciiTheme="majorHAnsi" w:eastAsia="Times New Roman" w:hAnsiTheme="majorHAnsi"/>
          <w:lang w:val="sr-Cyrl-BA"/>
        </w:rPr>
      </w:pPr>
    </w:p>
    <w:p w:rsidR="00D9576B" w:rsidRPr="004E0B2F" w:rsidRDefault="00D9576B" w:rsidP="004E0B2F">
      <w:pPr>
        <w:ind w:firstLine="360"/>
        <w:jc w:val="both"/>
        <w:rPr>
          <w:rFonts w:asciiTheme="majorHAnsi" w:eastAsia="Times New Roman" w:hAnsiTheme="majorHAnsi"/>
        </w:rPr>
      </w:pPr>
      <w:r w:rsidRPr="00E5381F">
        <w:rPr>
          <w:rFonts w:asciiTheme="majorHAnsi" w:eastAsia="Times New Roman" w:hAnsiTheme="majorHAnsi"/>
          <w:lang w:val="sr-Cyrl-BA"/>
        </w:rPr>
        <w:t>Предлагач је повукао ову тачку с дневног реда Седме редовне сједнице Народне скупштине Републике Српске.</w:t>
      </w:r>
    </w:p>
    <w:p w:rsidR="001F3782" w:rsidRPr="00E5381F" w:rsidRDefault="00D9576B"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lastRenderedPageBreak/>
        <w:t xml:space="preserve">Ад – 4: </w:t>
      </w:r>
      <w:r w:rsidR="001F3782" w:rsidRPr="00E5381F">
        <w:rPr>
          <w:rFonts w:asciiTheme="majorHAnsi" w:eastAsia="Times New Roman" w:hAnsiTheme="majorHAnsi"/>
          <w:b/>
          <w:lang w:val="sr-Latn-BA"/>
        </w:rPr>
        <w:t>Приједлог з</w:t>
      </w:r>
      <w:r w:rsidRPr="00E5381F">
        <w:rPr>
          <w:rFonts w:asciiTheme="majorHAnsi" w:eastAsia="Times New Roman" w:hAnsiTheme="majorHAnsi"/>
          <w:b/>
          <w:lang w:val="sr-Latn-BA"/>
        </w:rPr>
        <w:t>акона о порезу на непокретности</w:t>
      </w:r>
    </w:p>
    <w:p w:rsidR="00D9576B" w:rsidRPr="00E5381F" w:rsidRDefault="00D9576B" w:rsidP="00E5381F">
      <w:pPr>
        <w:ind w:firstLine="360"/>
        <w:jc w:val="both"/>
        <w:rPr>
          <w:rFonts w:asciiTheme="majorHAnsi" w:eastAsia="Times New Roman" w:hAnsiTheme="majorHAnsi"/>
          <w:lang w:val="sr-Cyrl-BA"/>
        </w:rPr>
      </w:pPr>
    </w:p>
    <w:p w:rsidR="00D9576B" w:rsidRPr="00E5381F" w:rsidRDefault="00B56118" w:rsidP="00E5381F">
      <w:pPr>
        <w:ind w:firstLine="360"/>
        <w:jc w:val="both"/>
        <w:rPr>
          <w:rFonts w:asciiTheme="majorHAnsi" w:eastAsia="Times New Roman" w:hAnsiTheme="majorHAnsi"/>
          <w:lang w:val="sr-Cyrl-BA"/>
        </w:rPr>
      </w:pPr>
      <w:r>
        <w:rPr>
          <w:rFonts w:asciiTheme="majorHAnsi" w:eastAsia="Times New Roman" w:hAnsiTheme="majorHAnsi"/>
          <w:lang w:val="sr-Cyrl-BA"/>
        </w:rPr>
        <w:t>Уводно излагање поднио је г.</w:t>
      </w:r>
      <w:r w:rsidR="00E328B5" w:rsidRPr="00E5381F">
        <w:rPr>
          <w:rFonts w:asciiTheme="majorHAnsi" w:eastAsia="Times New Roman" w:hAnsiTheme="majorHAnsi"/>
          <w:lang w:val="sr-Cyrl-BA"/>
        </w:rPr>
        <w:t xml:space="preserve"> Зоран Тегелтија, министар финансија.</w:t>
      </w:r>
    </w:p>
    <w:p w:rsidR="00E328B5" w:rsidRPr="00E5381F" w:rsidRDefault="00E328B5"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Надлежни скупштински одбори су </w:t>
      </w:r>
      <w:r w:rsidR="00EB7EB0" w:rsidRPr="00E5381F">
        <w:rPr>
          <w:rFonts w:asciiTheme="majorHAnsi" w:eastAsia="Times New Roman" w:hAnsiTheme="majorHAnsi"/>
          <w:lang w:val="sr-Cyrl-BA"/>
        </w:rPr>
        <w:t>разматрали Приједлог закона и заузели су став да се исти разматра на Седмој редовној сједници.</w:t>
      </w:r>
    </w:p>
    <w:p w:rsidR="00EB7EB0" w:rsidRPr="00E5381F" w:rsidRDefault="00EB7E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B56118">
        <w:rPr>
          <w:rFonts w:asciiTheme="majorHAnsi" w:eastAsia="Times New Roman" w:hAnsiTheme="majorHAnsi"/>
          <w:lang w:val="sr-Cyrl-BA"/>
        </w:rPr>
        <w:t>ј расправи учествовали су: г. Радован Вишковић, г. Зоран Пологош, гђа Јасна Лукић, г. Маринко Божовић, г. Душко Ивић, гђа Жељка Стојичић, г. Миладин Станић, г. Душан Берић, г.</w:t>
      </w:r>
      <w:r w:rsidRPr="00E5381F">
        <w:rPr>
          <w:rFonts w:asciiTheme="majorHAnsi" w:eastAsia="Times New Roman" w:hAnsiTheme="majorHAnsi"/>
          <w:lang w:val="sr-Cyrl-BA"/>
        </w:rPr>
        <w:t xml:space="preserve"> Драгољуб </w:t>
      </w:r>
      <w:r w:rsidR="00B56118">
        <w:rPr>
          <w:rFonts w:asciiTheme="majorHAnsi" w:eastAsia="Times New Roman" w:hAnsiTheme="majorHAnsi"/>
          <w:lang w:val="sr-Cyrl-BA"/>
        </w:rPr>
        <w:t>Давидовић, г. Миланко Михајилица, г. Здравко Крсмановић, г. Давор Шешић, г.</w:t>
      </w:r>
      <w:r w:rsidR="00283C4E" w:rsidRPr="00E5381F">
        <w:rPr>
          <w:rFonts w:asciiTheme="majorHAnsi" w:eastAsia="Times New Roman" w:hAnsiTheme="majorHAnsi"/>
          <w:lang w:val="sr-Cyrl-BA"/>
        </w:rPr>
        <w:t xml:space="preserve"> Др</w:t>
      </w:r>
      <w:r w:rsidR="00B56118">
        <w:rPr>
          <w:rFonts w:asciiTheme="majorHAnsi" w:eastAsia="Times New Roman" w:hAnsiTheme="majorHAnsi"/>
          <w:lang w:val="sr-Cyrl-BA"/>
        </w:rPr>
        <w:t>аган Чавић и г.</w:t>
      </w:r>
      <w:r w:rsidR="00C50AB1" w:rsidRPr="00E5381F">
        <w:rPr>
          <w:rFonts w:asciiTheme="majorHAnsi" w:eastAsia="Times New Roman" w:hAnsiTheme="majorHAnsi"/>
          <w:lang w:val="sr-Cyrl-BA"/>
        </w:rPr>
        <w:t xml:space="preserve"> Горан Ђорђић. </w:t>
      </w:r>
    </w:p>
    <w:p w:rsidR="00C50AB1" w:rsidRPr="00E5381F" w:rsidRDefault="00C50AB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C50AB1" w:rsidRPr="00E5381F" w:rsidRDefault="00C50AB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повој</w:t>
      </w:r>
      <w:r w:rsidR="00B56118">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Зоран Тегелтија, министар финансија. </w:t>
      </w:r>
    </w:p>
    <w:p w:rsidR="00C50AB1" w:rsidRPr="00E5381F" w:rsidRDefault="00C50AB1" w:rsidP="00E5381F">
      <w:pPr>
        <w:ind w:firstLine="360"/>
        <w:jc w:val="both"/>
        <w:rPr>
          <w:rFonts w:asciiTheme="majorHAnsi" w:eastAsia="Times New Roman" w:hAnsiTheme="majorHAnsi"/>
          <w:lang w:val="sr-Cyrl-BA"/>
        </w:rPr>
      </w:pPr>
    </w:p>
    <w:p w:rsidR="00C50AB1" w:rsidRPr="00E5381F" w:rsidRDefault="00011B84" w:rsidP="00011B84">
      <w:pPr>
        <w:rPr>
          <w:rFonts w:asciiTheme="majorHAnsi" w:eastAsia="Times New Roman" w:hAnsiTheme="majorHAnsi"/>
          <w:b/>
          <w:i/>
          <w:lang w:val="sr-Cyrl-BA"/>
        </w:rPr>
      </w:pPr>
      <w:r w:rsidRPr="00011B84">
        <w:rPr>
          <w:rFonts w:asciiTheme="majorHAnsi" w:eastAsia="Times New Roman" w:hAnsiTheme="majorHAnsi"/>
          <w:b/>
          <w:i/>
          <w:u w:val="single"/>
          <w:lang w:val="sr-Cyrl-BA"/>
        </w:rPr>
        <w:t>Дан за гласање</w:t>
      </w:r>
      <w:r w:rsidR="00C50AB1" w:rsidRPr="00E5381F">
        <w:rPr>
          <w:rFonts w:asciiTheme="majorHAnsi" w:eastAsia="Times New Roman" w:hAnsiTheme="majorHAnsi"/>
          <w:b/>
          <w:i/>
          <w:lang w:val="sr-Cyrl-BA"/>
        </w:rPr>
        <w:t>, четвртак 22. октобар 2015. године</w:t>
      </w:r>
    </w:p>
    <w:p w:rsidR="00C50AB1" w:rsidRPr="00E5381F" w:rsidRDefault="00C50AB1" w:rsidP="00E5381F">
      <w:pPr>
        <w:ind w:firstLine="360"/>
        <w:jc w:val="both"/>
        <w:rPr>
          <w:rFonts w:asciiTheme="majorHAnsi" w:eastAsia="Times New Roman" w:hAnsiTheme="majorHAnsi"/>
          <w:lang w:val="sr-Cyrl-BA"/>
        </w:rPr>
      </w:pPr>
    </w:p>
    <w:p w:rsidR="00C50AB1" w:rsidRPr="00E5381F" w:rsidRDefault="00C50AB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Потпредсједник Народне </w:t>
      </w:r>
      <w:r w:rsidR="00CC7E52">
        <w:rPr>
          <w:rFonts w:asciiTheme="majorHAnsi" w:eastAsia="Times New Roman" w:hAnsiTheme="majorHAnsi"/>
          <w:lang w:val="sr-Cyrl-BA"/>
        </w:rPr>
        <w:t>скупштине Републике Српске г.</w:t>
      </w:r>
      <w:r w:rsidRPr="00E5381F">
        <w:rPr>
          <w:rFonts w:asciiTheme="majorHAnsi" w:eastAsia="Times New Roman" w:hAnsiTheme="majorHAnsi"/>
          <w:lang w:val="sr-Cyrl-BA"/>
        </w:rPr>
        <w:t xml:space="preserve"> Ненад Стевандић, отворио је </w:t>
      </w:r>
      <w:r w:rsidR="00CC7E52" w:rsidRPr="00CC7E52">
        <w:rPr>
          <w:rFonts w:asciiTheme="majorHAnsi" w:eastAsia="Times New Roman" w:hAnsiTheme="majorHAnsi"/>
          <w:lang w:val="sr-Cyrl-BA"/>
        </w:rPr>
        <w:t>дан за гласање</w:t>
      </w:r>
      <w:r w:rsidRPr="00E5381F">
        <w:rPr>
          <w:rFonts w:asciiTheme="majorHAnsi" w:eastAsia="Times New Roman" w:hAnsiTheme="majorHAnsi"/>
          <w:lang w:val="sr-Cyrl-BA"/>
        </w:rPr>
        <w:t xml:space="preserve"> и констатовао да су одсуство са сједнице н</w:t>
      </w:r>
      <w:r w:rsidR="00CC7E52">
        <w:rPr>
          <w:rFonts w:asciiTheme="majorHAnsi" w:eastAsia="Times New Roman" w:hAnsiTheme="majorHAnsi"/>
          <w:lang w:val="sr-Cyrl-BA"/>
        </w:rPr>
        <w:t>ајавили народни посланици: г. Михнет Окић, г. Вања Бајић, г. Адам Шукало, г. Недељко Чубриловић, г. Бранислав Бореновић, г. Златко Максимовић, гђа Симуна Жакула, г.</w:t>
      </w:r>
      <w:r w:rsidR="00B05476">
        <w:rPr>
          <w:rFonts w:asciiTheme="majorHAnsi" w:eastAsia="Times New Roman" w:hAnsiTheme="majorHAnsi"/>
          <w:lang w:val="sr-Cyrl-BA"/>
        </w:rPr>
        <w:t xml:space="preserve"> Синиша Илић и г</w:t>
      </w:r>
      <w:r w:rsidRPr="00E5381F">
        <w:rPr>
          <w:rFonts w:asciiTheme="majorHAnsi" w:eastAsia="Times New Roman" w:hAnsiTheme="majorHAnsi"/>
          <w:lang w:val="sr-Cyrl-BA"/>
        </w:rPr>
        <w:t>ђа Ивана Ловрић.</w:t>
      </w:r>
    </w:p>
    <w:p w:rsidR="00C50AB1" w:rsidRPr="00E5381F" w:rsidRDefault="00C50AB1" w:rsidP="00E5381F">
      <w:pPr>
        <w:ind w:firstLine="360"/>
        <w:jc w:val="both"/>
        <w:rPr>
          <w:rFonts w:asciiTheme="majorHAnsi" w:eastAsia="Times New Roman" w:hAnsiTheme="majorHAnsi"/>
          <w:lang w:val="sr-Cyrl-BA"/>
        </w:rPr>
      </w:pPr>
    </w:p>
    <w:p w:rsidR="00B2230C" w:rsidRDefault="00C50AB1"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2: Приједлог Декларације о геноциду Независне Државе Хрватске над </w:t>
      </w:r>
    </w:p>
    <w:p w:rsidR="00CC78DC" w:rsidRDefault="00C50AB1" w:rsidP="00CC78DC">
      <w:pPr>
        <w:ind w:firstLine="1170"/>
        <w:jc w:val="both"/>
        <w:rPr>
          <w:rFonts w:asciiTheme="majorHAnsi" w:eastAsia="Times New Roman" w:hAnsiTheme="majorHAnsi"/>
          <w:b/>
          <w:lang w:val="sr-Cyrl-BA"/>
        </w:rPr>
      </w:pPr>
      <w:r w:rsidRPr="00E5381F">
        <w:rPr>
          <w:rFonts w:asciiTheme="majorHAnsi" w:eastAsia="Times New Roman" w:hAnsiTheme="majorHAnsi"/>
          <w:b/>
          <w:lang w:val="sr-Cyrl-BA"/>
        </w:rPr>
        <w:t xml:space="preserve">Србима, Јеврејима и Ромима током Другог свјетског рата – </w:t>
      </w:r>
    </w:p>
    <w:p w:rsidR="00C50AB1" w:rsidRPr="00E5381F" w:rsidRDefault="00C50AB1" w:rsidP="00CC78DC">
      <w:pPr>
        <w:ind w:firstLine="1170"/>
        <w:jc w:val="both"/>
        <w:rPr>
          <w:rFonts w:asciiTheme="majorHAnsi" w:eastAsia="Times New Roman" w:hAnsiTheme="majorHAnsi"/>
          <w:b/>
          <w:lang w:val="sr-Cyrl-BA"/>
        </w:rPr>
      </w:pPr>
      <w:r w:rsidRPr="00E5381F">
        <w:rPr>
          <w:rFonts w:asciiTheme="majorHAnsi" w:eastAsia="Times New Roman" w:hAnsiTheme="majorHAnsi"/>
          <w:b/>
          <w:lang w:val="sr-Cyrl-BA"/>
        </w:rPr>
        <w:t>приједлог народног посланика Драгана Чавића</w:t>
      </w:r>
    </w:p>
    <w:p w:rsidR="00C50AB1" w:rsidRPr="00E5381F" w:rsidRDefault="00C50AB1" w:rsidP="00E5381F">
      <w:pPr>
        <w:ind w:firstLine="360"/>
        <w:jc w:val="both"/>
        <w:rPr>
          <w:rFonts w:asciiTheme="majorHAnsi" w:eastAsia="Times New Roman" w:hAnsiTheme="majorHAnsi"/>
          <w:lang w:val="sr-Cyrl-BA"/>
        </w:rPr>
      </w:pPr>
    </w:p>
    <w:p w:rsidR="00C50AB1" w:rsidRDefault="00C50AB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Приступило се изјашњавању о Приједлогу Декларације.</w:t>
      </w:r>
    </w:p>
    <w:p w:rsidR="00D95A0D" w:rsidRPr="00E5381F" w:rsidRDefault="00D95A0D" w:rsidP="00E5381F">
      <w:pPr>
        <w:ind w:firstLine="360"/>
        <w:jc w:val="both"/>
        <w:rPr>
          <w:rFonts w:asciiTheme="majorHAnsi" w:eastAsia="Times New Roman" w:hAnsiTheme="majorHAnsi"/>
          <w:lang w:val="sr-Cyrl-BA"/>
        </w:rPr>
      </w:pPr>
    </w:p>
    <w:p w:rsidR="00C50AB1" w:rsidRPr="00E5381F" w:rsidRDefault="00C50AB1" w:rsidP="00795D56">
      <w:pPr>
        <w:spacing w:line="276" w:lineRule="auto"/>
        <w:jc w:val="center"/>
        <w:rPr>
          <w:rFonts w:asciiTheme="majorHAnsi" w:hAnsiTheme="majorHAnsi"/>
          <w:lang w:val="sr-Cyrl-BA"/>
        </w:rPr>
      </w:pPr>
      <w:r w:rsidRPr="00E5381F">
        <w:rPr>
          <w:rFonts w:asciiTheme="majorHAnsi" w:hAnsiTheme="majorHAnsi"/>
          <w:lang w:val="sr-Cyrl-BA"/>
        </w:rPr>
        <w:t xml:space="preserve">Д Е К Л А Р А Ц И Ј А </w:t>
      </w:r>
    </w:p>
    <w:p w:rsidR="00C50AB1" w:rsidRDefault="00C50AB1" w:rsidP="00795D56">
      <w:pPr>
        <w:spacing w:line="276" w:lineRule="auto"/>
        <w:jc w:val="center"/>
        <w:rPr>
          <w:rFonts w:asciiTheme="majorHAnsi" w:hAnsiTheme="majorHAnsi"/>
          <w:sz w:val="20"/>
          <w:szCs w:val="20"/>
          <w:lang w:val="sr-Cyrl-BA"/>
        </w:rPr>
      </w:pPr>
      <w:r w:rsidRPr="00E5381F">
        <w:rPr>
          <w:rFonts w:asciiTheme="majorHAnsi" w:hAnsiTheme="majorHAnsi"/>
          <w:lang w:val="de-AT"/>
        </w:rPr>
        <w:t xml:space="preserve"> </w:t>
      </w:r>
      <w:r w:rsidRPr="00D95A0D">
        <w:rPr>
          <w:rFonts w:asciiTheme="majorHAnsi" w:hAnsiTheme="majorHAnsi"/>
          <w:sz w:val="20"/>
          <w:szCs w:val="20"/>
          <w:lang w:val="de-AT"/>
        </w:rPr>
        <w:t xml:space="preserve">О ГЕНОЦИДУ НЕЗАВИСНЕ ДРЖАВЕ ХРВАТСКЕ НАД СРБИМА, ЈЕВРЕЈИМА И РОМИМА ТОКОМ </w:t>
      </w:r>
      <w:r w:rsidRPr="00D95A0D">
        <w:rPr>
          <w:rFonts w:asciiTheme="majorHAnsi" w:hAnsiTheme="majorHAnsi"/>
          <w:sz w:val="20"/>
          <w:szCs w:val="20"/>
          <w:lang w:val="sr-Cyrl-BA"/>
        </w:rPr>
        <w:t>Д</w:t>
      </w:r>
      <w:r w:rsidRPr="00D95A0D">
        <w:rPr>
          <w:rFonts w:asciiTheme="majorHAnsi" w:hAnsiTheme="majorHAnsi"/>
          <w:sz w:val="20"/>
          <w:szCs w:val="20"/>
          <w:lang w:val="de-AT"/>
        </w:rPr>
        <w:t>РУГОГ СВЈЕТСКОГ РАТА</w:t>
      </w:r>
    </w:p>
    <w:p w:rsidR="00D95A0D" w:rsidRPr="00D95A0D" w:rsidRDefault="00D95A0D" w:rsidP="00E5381F">
      <w:pPr>
        <w:spacing w:line="276" w:lineRule="auto"/>
        <w:ind w:firstLine="360"/>
        <w:jc w:val="center"/>
        <w:rPr>
          <w:rFonts w:asciiTheme="majorHAnsi" w:hAnsiTheme="majorHAnsi"/>
          <w:sz w:val="20"/>
          <w:szCs w:val="20"/>
          <w:lang w:val="sr-Cyrl-BA"/>
        </w:rPr>
      </w:pP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Полазећи од чињенице</w:t>
      </w:r>
      <w:r w:rsidRPr="00E5381F">
        <w:rPr>
          <w:rFonts w:asciiTheme="majorHAnsi" w:hAnsiTheme="majorHAnsi"/>
          <w:lang w:val="de-AT"/>
        </w:rPr>
        <w:t xml:space="preserve"> да се у данашњој Републици Хрватској намјерно и систематски затире сјећање на геноцид који су власти Независне Државе Хрватске, која је укључивала и подручје данашње Босне и Херцеговине, посебно муслимане прозване „цвијећем хрватског народа“ те дио Срема који је данас у саставу Републике Србије, током Другог свјетског рата починиле над Србима, Јеврејима и Ромима;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Имајући у виду</w:t>
      </w:r>
      <w:r w:rsidRPr="00E5381F">
        <w:rPr>
          <w:rFonts w:asciiTheme="majorHAnsi" w:hAnsiTheme="majorHAnsi"/>
          <w:lang w:val="de-AT"/>
        </w:rPr>
        <w:t xml:space="preserve"> да се у хрватским јавним гласилима и квази историографским радовима не само прећуткују него и радикално умањују жртве овог геноцида, нарочито у Јасеновцу, и њихов број своди на 40.000 убијених Срба, Јевреја и Рома, као што је то, у својству историчара, чинио и први предсједник Републике Хрватске Фрањо Туђман;</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Имајући на уму</w:t>
      </w:r>
      <w:r w:rsidRPr="00E5381F">
        <w:rPr>
          <w:rFonts w:asciiTheme="majorHAnsi" w:hAnsiTheme="majorHAnsi"/>
          <w:lang w:val="de-AT"/>
        </w:rPr>
        <w:t xml:space="preserve"> да се усташе као починиоци геноцида у Хрватској, укључујући и Анту Павелића, данас у Хрватској од стране веома утицајних и веома пристрасних фактора, представљају као борци за национално ослобођење и </w:t>
      </w:r>
      <w:r w:rsidRPr="00E5381F">
        <w:rPr>
          <w:rFonts w:asciiTheme="majorHAnsi" w:hAnsiTheme="majorHAnsi"/>
          <w:lang w:val="de-AT"/>
        </w:rPr>
        <w:lastRenderedPageBreak/>
        <w:t>независну Хрватску на темељу такозваног историјског и државног права хрватског народа;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Будући да</w:t>
      </w:r>
      <w:r w:rsidRPr="00E5381F">
        <w:rPr>
          <w:rFonts w:asciiTheme="majorHAnsi" w:hAnsiTheme="majorHAnsi"/>
          <w:lang w:val="de-AT"/>
        </w:rPr>
        <w:t xml:space="preserve"> историјски доказан геноцид над српским, јеврејским и ромским народом никада није био предмет примјерене политичке осуде ни у Титовој комунистичкој Југославији ни у данашњој Републици Хрватској и да хрватски народ никада није прихватио одговорност за геноцид који је у његово име почињен , како је то иначе учинио њемачки народ за холокауст који су у његово име учинили нацисти, а да ни Римокатоличка црква није осудила злочине геноцида у НДХ као што је осудила злочине на другим европским стратиштима у Другом свјетском рату и извинила се због учешћа неких њених представника у њима;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Будући да</w:t>
      </w:r>
      <w:r w:rsidRPr="00E5381F">
        <w:rPr>
          <w:rFonts w:asciiTheme="majorHAnsi" w:hAnsiTheme="majorHAnsi"/>
          <w:lang w:val="de-AT"/>
        </w:rPr>
        <w:t xml:space="preserve"> власти Народне односно Социјалистичке Републике Хрватске, као федералне једини</w:t>
      </w:r>
      <w:r w:rsidR="007D1674">
        <w:rPr>
          <w:rFonts w:asciiTheme="majorHAnsi" w:hAnsiTheme="majorHAnsi"/>
          <w:lang w:val="de-AT"/>
        </w:rPr>
        <w:t xml:space="preserve">це у оквиру ФНРЈ односно СФРЈ, </w:t>
      </w:r>
      <w:r w:rsidRPr="00E5381F">
        <w:rPr>
          <w:rFonts w:asciiTheme="majorHAnsi" w:hAnsiTheme="majorHAnsi"/>
          <w:lang w:val="de-AT"/>
        </w:rPr>
        <w:t>и данашње Републике Хрватске, као независне државе, никада нису понудиле обештећење жртвама геноцида и њиховим потомцима;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Будући да</w:t>
      </w:r>
      <w:r w:rsidRPr="00E5381F">
        <w:rPr>
          <w:rFonts w:asciiTheme="majorHAnsi" w:hAnsiTheme="majorHAnsi"/>
          <w:lang w:val="de-AT"/>
        </w:rPr>
        <w:t xml:space="preserve"> стратишта на којима су жртве овог геноцида биле мучене, масакриране и убијане и масовне гробнице у које су бацане и без дужног поштовања </w:t>
      </w:r>
      <w:r w:rsidR="00942D36">
        <w:rPr>
          <w:rFonts w:asciiTheme="majorHAnsi" w:hAnsiTheme="majorHAnsi"/>
          <w:lang w:val="de-AT"/>
        </w:rPr>
        <w:t xml:space="preserve">и примјереног обреда покопане, </w:t>
      </w:r>
      <w:r w:rsidRPr="00E5381F">
        <w:rPr>
          <w:rFonts w:asciiTheme="majorHAnsi" w:hAnsiTheme="majorHAnsi"/>
          <w:lang w:val="de-AT"/>
        </w:rPr>
        <w:t>до данас нису на ваљан начин обиљежени и заштићени;</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Будући да</w:t>
      </w:r>
      <w:r w:rsidRPr="00E5381F">
        <w:rPr>
          <w:rFonts w:asciiTheme="majorHAnsi" w:hAnsiTheme="majorHAnsi"/>
          <w:lang w:val="de-AT"/>
        </w:rPr>
        <w:t xml:space="preserve"> су Анте Павелић и многи његови доглавници по окончању рата побјегли из Независне Државе Хрватске, користећи тзв. пацовске канале, користећи помоћ појединих Ватиканских клирика и прелата, те да многима од њих није суђено у земљи, што би хрватски народ довело до признања непојмљивих злочина почињених у његово име и моралног просвјетљења и прочишћења;</w:t>
      </w:r>
    </w:p>
    <w:p w:rsidR="00C50AB1" w:rsidRPr="00E5381F" w:rsidRDefault="00C50AB1" w:rsidP="00E5381F">
      <w:pPr>
        <w:spacing w:line="276" w:lineRule="auto"/>
        <w:ind w:firstLine="360"/>
        <w:jc w:val="center"/>
        <w:rPr>
          <w:rFonts w:asciiTheme="majorHAnsi" w:hAnsiTheme="majorHAnsi"/>
          <w:b/>
          <w:lang w:val="de-AT"/>
        </w:rPr>
      </w:pPr>
      <w:r w:rsidRPr="00E5381F">
        <w:rPr>
          <w:rFonts w:asciiTheme="majorHAnsi" w:hAnsiTheme="majorHAnsi"/>
          <w:b/>
          <w:lang w:val="de-AT"/>
        </w:rPr>
        <w:t>Имајући све то на уму Народна скупштина Републике Српске закључује:</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су злочини усташа</w:t>
      </w:r>
      <w:r w:rsidRPr="00E5381F">
        <w:rPr>
          <w:rFonts w:asciiTheme="majorHAnsi" w:hAnsiTheme="majorHAnsi"/>
          <w:lang w:val="de-AT"/>
        </w:rPr>
        <w:t xml:space="preserve"> над Ср</w:t>
      </w:r>
      <w:r w:rsidR="0010129F">
        <w:rPr>
          <w:rFonts w:asciiTheme="majorHAnsi" w:hAnsiTheme="majorHAnsi"/>
          <w:lang w:val="de-AT"/>
        </w:rPr>
        <w:t xml:space="preserve">бима, Јеврејима и Ромима током </w:t>
      </w:r>
      <w:r w:rsidR="0010129F">
        <w:rPr>
          <w:rFonts w:asciiTheme="majorHAnsi" w:hAnsiTheme="majorHAnsi"/>
          <w:lang w:val="sr-Cyrl-BA"/>
        </w:rPr>
        <w:t>Д</w:t>
      </w:r>
      <w:r w:rsidRPr="00E5381F">
        <w:rPr>
          <w:rFonts w:asciiTheme="majorHAnsi" w:hAnsiTheme="majorHAnsi"/>
          <w:lang w:val="de-AT"/>
        </w:rPr>
        <w:t>ругог свјетског рата у Независној држави Хрватској смишљен и планиран геноцид, онакав какав је дефинисан Конвенцијом о спречавању и кажњавању геноцида, усвојеном од стране Генералне скупштине Уједињених нација 9.децембра 1948.године;</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је приликом провођења овог геноцида</w:t>
      </w:r>
      <w:r w:rsidRPr="00E5381F">
        <w:rPr>
          <w:rFonts w:asciiTheme="majorHAnsi" w:hAnsiTheme="majorHAnsi"/>
          <w:lang w:val="de-AT"/>
        </w:rPr>
        <w:t xml:space="preserve"> само у јасеновачком систему хрватских концентрационих логора за истребљење Срба, Јевреја и Рома и неистомишљеника мучено, пљачкано, силовано и потом убијано од стране Независне Државе Хрватске : 700.000 Срба, 23.000 Јевреја и 80.000 Рома , једино због тога што су припадали другом народу, вјери или раси;</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је Незвисна Држава Хрватска</w:t>
      </w:r>
      <w:r w:rsidRPr="00E5381F">
        <w:rPr>
          <w:rFonts w:asciiTheme="majorHAnsi" w:hAnsiTheme="majorHAnsi"/>
          <w:lang w:val="de-AT"/>
        </w:rPr>
        <w:t xml:space="preserve"> била једина земља током Другог свјетског рата у којој су постојали концентрациони логори за истребљење дјеце у Старој Градишци, Јасеновцу, Уштици, Јабланцу, Јастребарском, Ријеци код Јастребарског, Горњој Ријеци код Крижеваца и Лобограду и да је у њима према непотпуним истраживањима страдало 42.791 српско дијете, 5.737 ромске дјеце и 3710 јеврејске дјеце;</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је злочин геноцида</w:t>
      </w:r>
      <w:r w:rsidRPr="00E5381F">
        <w:rPr>
          <w:rFonts w:asciiTheme="majorHAnsi" w:hAnsiTheme="majorHAnsi"/>
          <w:lang w:val="de-AT"/>
        </w:rPr>
        <w:t xml:space="preserve"> у Независној Држави Хрватској по својим размјерама раван холокаусту који је нацистичка Њемачка извршила над Јеврејима;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lastRenderedPageBreak/>
        <w:t>Да је током провођења овог геноцида</w:t>
      </w:r>
      <w:r w:rsidRPr="00E5381F">
        <w:rPr>
          <w:rFonts w:asciiTheme="majorHAnsi" w:hAnsiTheme="majorHAnsi"/>
          <w:lang w:val="de-AT"/>
        </w:rPr>
        <w:t xml:space="preserve"> велики број Срба био принуђен да, зарад спаса голог живота, промјени свој национални и духовно-историјски идентитет и да се одрекне своје православне вјере и под присилом и смртном пријетњом прихвати католицизам;</w:t>
      </w:r>
    </w:p>
    <w:p w:rsidR="00C50AB1" w:rsidRPr="00E5381F" w:rsidRDefault="00C50AB1" w:rsidP="00E5381F">
      <w:pPr>
        <w:spacing w:line="276" w:lineRule="auto"/>
        <w:ind w:firstLine="360"/>
        <w:jc w:val="both"/>
        <w:rPr>
          <w:rFonts w:asciiTheme="majorHAnsi" w:hAnsiTheme="majorHAnsi"/>
          <w:b/>
          <w:lang w:val="de-AT"/>
        </w:rPr>
      </w:pPr>
      <w:r w:rsidRPr="00E5381F">
        <w:rPr>
          <w:rFonts w:asciiTheme="majorHAnsi" w:hAnsiTheme="majorHAnsi"/>
          <w:b/>
          <w:lang w:val="de-AT"/>
        </w:rPr>
        <w:t>Полазећи од ових закључака Народна скупштина Републике Српске захтијева: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Република Хрватска</w:t>
      </w:r>
      <w:r w:rsidRPr="00E5381F">
        <w:rPr>
          <w:rFonts w:asciiTheme="majorHAnsi" w:hAnsiTheme="majorHAnsi"/>
          <w:lang w:val="de-AT"/>
        </w:rPr>
        <w:t>, као држава хрватског народа, одлуком својих највиших органа, прихвати историјску и сваку другу одговорност за геноцид Независне Државе Хрватске над Србима, Јеврејима и Ромима током Другог свјетског рата;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се на достојан начин</w:t>
      </w:r>
      <w:r w:rsidRPr="00E5381F">
        <w:rPr>
          <w:rFonts w:asciiTheme="majorHAnsi" w:hAnsiTheme="majorHAnsi"/>
          <w:lang w:val="de-AT"/>
        </w:rPr>
        <w:t xml:space="preserve"> обиљеже и обезбиједе сва мјеста злочина и чува успомена на његове многобројне жртве;</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се у цјелини сачува и одржава</w:t>
      </w:r>
      <w:r w:rsidRPr="00E5381F">
        <w:rPr>
          <w:rFonts w:asciiTheme="majorHAnsi" w:hAnsiTheme="majorHAnsi"/>
          <w:lang w:val="de-AT"/>
        </w:rPr>
        <w:t>, као споменик жртвама, јасеновачки комплекс концентрационих логора за истребљење Срба, Јевреја и Рома;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се утврди и спроведе</w:t>
      </w:r>
      <w:r w:rsidRPr="00E5381F">
        <w:rPr>
          <w:rFonts w:asciiTheme="majorHAnsi" w:hAnsiTheme="majorHAnsi"/>
          <w:lang w:val="de-AT"/>
        </w:rPr>
        <w:t xml:space="preserve"> програм заштите и уређења Спомен подручја Доња Градина;</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се у Републици Хрватској, Босни и Херцеговини и Републици Србији</w:t>
      </w:r>
      <w:r w:rsidRPr="00E5381F">
        <w:rPr>
          <w:rFonts w:asciiTheme="majorHAnsi" w:hAnsiTheme="majorHAnsi"/>
          <w:lang w:val="de-AT"/>
        </w:rPr>
        <w:t xml:space="preserve"> одреди исти дан у знак сјећања на жртве геноцида у Независној Држави Хрватској-Србе, Јевреје и Роме;</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b/>
          <w:lang w:val="de-AT"/>
        </w:rPr>
        <w:t>Да се утврди и у разумном року исплати</w:t>
      </w:r>
      <w:r w:rsidRPr="00E5381F">
        <w:rPr>
          <w:rFonts w:asciiTheme="majorHAnsi" w:hAnsiTheme="majorHAnsi"/>
          <w:lang w:val="de-AT"/>
        </w:rPr>
        <w:t xml:space="preserve"> правична одштета жртвама овог геноцида и њиховим потомцима од стране Републике Хрватске.</w:t>
      </w:r>
    </w:p>
    <w:p w:rsidR="00C50AB1" w:rsidRPr="00E5381F" w:rsidRDefault="00C50AB1" w:rsidP="00E5381F">
      <w:pPr>
        <w:spacing w:line="276" w:lineRule="auto"/>
        <w:ind w:firstLine="360"/>
        <w:jc w:val="both"/>
        <w:rPr>
          <w:rFonts w:asciiTheme="majorHAnsi" w:hAnsiTheme="majorHAnsi"/>
          <w:lang w:val="de-AT"/>
        </w:rPr>
      </w:pPr>
      <w:r w:rsidRPr="00E5381F">
        <w:rPr>
          <w:rFonts w:asciiTheme="majorHAnsi" w:hAnsiTheme="majorHAnsi"/>
          <w:lang w:val="de-AT"/>
        </w:rPr>
        <w:t xml:space="preserve">Народна скупштина Републике Српске очекује да међународна јавност, посебно државе антифашистичке коалиције Другог свјетског рата, подрже ову </w:t>
      </w:r>
      <w:r w:rsidRPr="00E5381F">
        <w:rPr>
          <w:rFonts w:asciiTheme="majorHAnsi" w:hAnsiTheme="majorHAnsi"/>
          <w:lang w:val="sr-Cyrl-BA"/>
        </w:rPr>
        <w:t>Д</w:t>
      </w:r>
      <w:r w:rsidRPr="00E5381F">
        <w:rPr>
          <w:rFonts w:asciiTheme="majorHAnsi" w:hAnsiTheme="majorHAnsi"/>
          <w:lang w:val="de-AT"/>
        </w:rPr>
        <w:t>екларацију о геноциду Независне Државе Хрватске, како би она, након седамдесет година чекања, угледала свјетлост дана.</w:t>
      </w:r>
    </w:p>
    <w:p w:rsidR="00C50AB1" w:rsidRDefault="00C50AB1" w:rsidP="00E5381F">
      <w:pPr>
        <w:spacing w:line="276" w:lineRule="auto"/>
        <w:ind w:firstLine="360"/>
        <w:jc w:val="both"/>
        <w:rPr>
          <w:rFonts w:asciiTheme="majorHAnsi" w:hAnsiTheme="majorHAnsi"/>
          <w:lang w:val="sr-Cyrl-BA"/>
        </w:rPr>
      </w:pPr>
      <w:r w:rsidRPr="00E5381F">
        <w:rPr>
          <w:rFonts w:asciiTheme="majorHAnsi" w:hAnsiTheme="majorHAnsi"/>
          <w:lang w:val="sr-Cyrl-BA"/>
        </w:rPr>
        <w:t>Ова Декларација ступа на снагу даном доношења, а објавиће се у „Службеном гласнику Републике Српске“.</w:t>
      </w:r>
    </w:p>
    <w:p w:rsidR="00D95A0D" w:rsidRPr="00E5381F" w:rsidRDefault="00D95A0D" w:rsidP="00E5381F">
      <w:pPr>
        <w:spacing w:line="276" w:lineRule="auto"/>
        <w:ind w:firstLine="360"/>
        <w:jc w:val="both"/>
        <w:rPr>
          <w:rFonts w:asciiTheme="majorHAnsi" w:hAnsiTheme="majorHAnsi"/>
        </w:rPr>
      </w:pPr>
    </w:p>
    <w:p w:rsidR="00D95A0D" w:rsidRDefault="009F47A8"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(71 народни посланик је гласао ''за'', нико није био ''уздржан'', нико није гласао </w:t>
      </w:r>
    </w:p>
    <w:p w:rsidR="00C50AB1" w:rsidRPr="00E5381F" w:rsidRDefault="009F47A8"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''против'')</w:t>
      </w:r>
    </w:p>
    <w:p w:rsidR="00D95A0D" w:rsidRDefault="009F47A8"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 xml:space="preserve">Усвојена је Декларација о геноциду Независне Државе Хрватске над Србима, </w:t>
      </w:r>
    </w:p>
    <w:p w:rsidR="009F47A8" w:rsidRPr="00E5381F" w:rsidRDefault="009F47A8"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Јеврејима и Ромима током Другог свјетског рата.</w:t>
      </w:r>
    </w:p>
    <w:p w:rsidR="009F47A8" w:rsidRPr="00E5381F" w:rsidRDefault="009F47A8" w:rsidP="00E5381F">
      <w:pPr>
        <w:ind w:firstLine="360"/>
        <w:jc w:val="both"/>
        <w:rPr>
          <w:rFonts w:asciiTheme="majorHAnsi" w:eastAsia="Times New Roman" w:hAnsiTheme="majorHAnsi"/>
          <w:lang w:val="sr-Cyrl-BA"/>
        </w:rPr>
      </w:pPr>
    </w:p>
    <w:p w:rsidR="009F47A8" w:rsidRDefault="009F47A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Затим се Скупштина изјаснила о Приједлогу закључака Клуба посланика Народног демократског покрета:</w:t>
      </w:r>
    </w:p>
    <w:p w:rsidR="00795D56" w:rsidRPr="00E5381F" w:rsidRDefault="00795D56" w:rsidP="00E5381F">
      <w:pPr>
        <w:ind w:firstLine="360"/>
        <w:jc w:val="both"/>
        <w:rPr>
          <w:rFonts w:asciiTheme="majorHAnsi" w:eastAsia="Times New Roman" w:hAnsiTheme="majorHAnsi"/>
          <w:lang w:val="sr-Cyrl-BA"/>
        </w:rPr>
      </w:pPr>
    </w:p>
    <w:p w:rsidR="009F47A8" w:rsidRPr="00E5381F" w:rsidRDefault="009F47A8" w:rsidP="00795D56">
      <w:pPr>
        <w:keepNext/>
        <w:jc w:val="center"/>
        <w:rPr>
          <w:rFonts w:asciiTheme="majorHAnsi" w:eastAsia="Calibri" w:hAnsiTheme="majorHAnsi"/>
          <w:bCs/>
          <w:lang w:val="sr-Cyrl-BA" w:eastAsia="sr-Cyrl-RS"/>
        </w:rPr>
      </w:pPr>
      <w:r w:rsidRPr="00E5381F">
        <w:rPr>
          <w:rFonts w:asciiTheme="majorHAnsi" w:eastAsia="Calibri" w:hAnsiTheme="majorHAnsi"/>
          <w:bCs/>
          <w:lang w:val="sr-Cyrl-BA" w:eastAsia="sr-Cyrl-RS"/>
        </w:rPr>
        <w:t>З А К Љ У Ч А К</w:t>
      </w:r>
    </w:p>
    <w:p w:rsidR="009F47A8" w:rsidRPr="004A6874" w:rsidRDefault="009F47A8" w:rsidP="00795D56">
      <w:pPr>
        <w:jc w:val="center"/>
        <w:rPr>
          <w:rFonts w:asciiTheme="majorHAnsi" w:eastAsia="Calibri" w:hAnsiTheme="majorHAnsi"/>
          <w:lang w:val="sr-Cyrl-BA" w:eastAsia="sr-Cyrl-RS"/>
        </w:rPr>
      </w:pPr>
      <w:r w:rsidRPr="004A6874">
        <w:rPr>
          <w:rFonts w:asciiTheme="majorHAnsi" w:eastAsia="Calibri" w:hAnsiTheme="majorHAnsi"/>
          <w:lang w:val="sr-Cyrl-BA" w:eastAsia="sr-Cyrl-RS"/>
        </w:rPr>
        <w:t>у вези</w:t>
      </w:r>
      <w:r w:rsidRPr="004A6874">
        <w:rPr>
          <w:rFonts w:asciiTheme="majorHAnsi" w:eastAsia="Calibri" w:hAnsiTheme="majorHAnsi"/>
          <w:lang w:val="sr-Cyrl-RS" w:eastAsia="sr-Cyrl-RS"/>
        </w:rPr>
        <w:t xml:space="preserve"> Декларације о геноциду Независне Државе Хрватске над Србима, </w:t>
      </w:r>
    </w:p>
    <w:p w:rsidR="009F47A8" w:rsidRPr="004A6874" w:rsidRDefault="009F47A8" w:rsidP="00795D56">
      <w:pPr>
        <w:jc w:val="center"/>
        <w:rPr>
          <w:rFonts w:asciiTheme="majorHAnsi" w:eastAsia="Calibri" w:hAnsiTheme="majorHAnsi"/>
          <w:lang w:eastAsia="sr-Cyrl-RS"/>
        </w:rPr>
      </w:pPr>
      <w:r w:rsidRPr="004A6874">
        <w:rPr>
          <w:rFonts w:asciiTheme="majorHAnsi" w:eastAsia="Calibri" w:hAnsiTheme="majorHAnsi"/>
          <w:lang w:val="sr-Cyrl-RS" w:eastAsia="sr-Cyrl-RS"/>
        </w:rPr>
        <w:t>Јеврејима и Ромима током Другог свјетског рата</w:t>
      </w:r>
      <w:r w:rsidRPr="004A6874">
        <w:rPr>
          <w:rFonts w:asciiTheme="majorHAnsi" w:eastAsia="Calibri" w:hAnsiTheme="majorHAnsi"/>
          <w:lang w:val="sr-Cyrl-BA" w:eastAsia="sr-Cyrl-RS"/>
        </w:rPr>
        <w:t xml:space="preserve"> </w:t>
      </w:r>
    </w:p>
    <w:p w:rsidR="009F47A8" w:rsidRPr="00DB5DDE" w:rsidRDefault="009F47A8" w:rsidP="00E5381F">
      <w:pPr>
        <w:spacing w:line="276" w:lineRule="auto"/>
        <w:ind w:firstLine="360"/>
        <w:jc w:val="both"/>
        <w:rPr>
          <w:rFonts w:asciiTheme="majorHAnsi" w:eastAsia="Calibri" w:hAnsiTheme="majorHAnsi"/>
        </w:rPr>
      </w:pPr>
    </w:p>
    <w:p w:rsidR="009F47A8" w:rsidRPr="00E5381F" w:rsidRDefault="009F47A8" w:rsidP="00D4587D">
      <w:pPr>
        <w:numPr>
          <w:ilvl w:val="0"/>
          <w:numId w:val="5"/>
        </w:numPr>
        <w:spacing w:line="276" w:lineRule="auto"/>
        <w:jc w:val="both"/>
        <w:rPr>
          <w:rFonts w:asciiTheme="majorHAnsi" w:eastAsia="Calibri" w:hAnsiTheme="majorHAnsi"/>
          <w:lang w:val="sr-Cyrl-BA"/>
        </w:rPr>
      </w:pPr>
      <w:r w:rsidRPr="00E5381F">
        <w:rPr>
          <w:rFonts w:asciiTheme="majorHAnsi" w:eastAsia="Calibri" w:hAnsiTheme="majorHAnsi"/>
          <w:lang w:val="sr-Cyrl-BA"/>
        </w:rPr>
        <w:t xml:space="preserve">Народна скупштина Републике Српске упутиће усвојену Декларацију о геноциду Независне Државе Хрватске над Србима, Јеврејима и Ромима током Другог свјетског рата у парламенте свих држава Европе, Европском парламенту, Парламентарној скупштини савјета Европе Парламенту </w:t>
      </w:r>
      <w:r w:rsidRPr="00E5381F">
        <w:rPr>
          <w:rFonts w:asciiTheme="majorHAnsi" w:eastAsia="Calibri" w:hAnsiTheme="majorHAnsi"/>
          <w:lang w:val="sr-Cyrl-BA"/>
        </w:rPr>
        <w:lastRenderedPageBreak/>
        <w:t>Израела, Руској думи и Америчком конгресу са молбом да исту размотре и усвоје.</w:t>
      </w:r>
    </w:p>
    <w:p w:rsidR="009F47A8" w:rsidRPr="00E5381F" w:rsidRDefault="009F47A8" w:rsidP="00D4587D">
      <w:pPr>
        <w:numPr>
          <w:ilvl w:val="0"/>
          <w:numId w:val="5"/>
        </w:numPr>
        <w:spacing w:line="276" w:lineRule="auto"/>
        <w:jc w:val="both"/>
        <w:rPr>
          <w:rFonts w:asciiTheme="majorHAnsi" w:eastAsia="Calibri" w:hAnsiTheme="majorHAnsi"/>
          <w:lang w:val="sr-Cyrl-BA"/>
        </w:rPr>
      </w:pPr>
      <w:r w:rsidRPr="00E5381F">
        <w:rPr>
          <w:rFonts w:asciiTheme="majorHAnsi" w:eastAsia="Calibri" w:hAnsiTheme="majorHAnsi"/>
          <w:lang w:val="sr-Cyrl-BA"/>
        </w:rPr>
        <w:t xml:space="preserve">Народна скупштина Републике Српске обавезује Предсједника Народне скупштине Републике Српске да усвојену Декларацију припреми, примјерено технички опреми и званично упути предсједницима наведених  парламената из тачке 1. овог закључка. </w:t>
      </w:r>
    </w:p>
    <w:p w:rsidR="009F47A8" w:rsidRPr="00D4587D" w:rsidRDefault="009F47A8" w:rsidP="00D4587D">
      <w:pPr>
        <w:numPr>
          <w:ilvl w:val="0"/>
          <w:numId w:val="5"/>
        </w:numPr>
        <w:spacing w:line="276" w:lineRule="auto"/>
        <w:jc w:val="both"/>
        <w:rPr>
          <w:rFonts w:asciiTheme="majorHAnsi" w:eastAsia="Calibri" w:hAnsiTheme="majorHAnsi"/>
          <w:lang w:val="sr-Cyrl-BA"/>
        </w:rPr>
      </w:pPr>
      <w:r w:rsidRPr="00E5381F">
        <w:rPr>
          <w:rFonts w:asciiTheme="majorHAnsi" w:eastAsia="Times New Roman" w:hAnsiTheme="majorHAnsi"/>
          <w:lang w:val="hr-HR" w:eastAsia="sr-Cyrl-RS"/>
        </w:rPr>
        <w:t>Ов</w:t>
      </w:r>
      <w:r w:rsidRPr="00E5381F">
        <w:rPr>
          <w:rFonts w:asciiTheme="majorHAnsi" w:eastAsia="Times New Roman" w:hAnsiTheme="majorHAnsi"/>
          <w:lang w:val="sr-Cyrl-CS" w:eastAsia="sr-Cyrl-RS"/>
        </w:rPr>
        <w:t xml:space="preserve">ај </w:t>
      </w:r>
      <w:r w:rsidRPr="00E5381F">
        <w:rPr>
          <w:rFonts w:asciiTheme="majorHAnsi" w:eastAsia="Times New Roman" w:hAnsiTheme="majorHAnsi"/>
          <w:lang w:val="hr-HR" w:eastAsia="sr-Cyrl-RS"/>
        </w:rPr>
        <w:t>закључ</w:t>
      </w:r>
      <w:r w:rsidRPr="00E5381F">
        <w:rPr>
          <w:rFonts w:asciiTheme="majorHAnsi" w:eastAsia="Times New Roman" w:hAnsiTheme="majorHAnsi"/>
          <w:lang w:val="sr-Cyrl-CS" w:eastAsia="sr-Cyrl-RS"/>
        </w:rPr>
        <w:t>ак</w:t>
      </w:r>
      <w:r w:rsidRPr="00E5381F">
        <w:rPr>
          <w:rFonts w:asciiTheme="majorHAnsi" w:eastAsia="Times New Roman" w:hAnsiTheme="majorHAnsi"/>
          <w:lang w:val="hr-HR" w:eastAsia="sr-Cyrl-RS"/>
        </w:rPr>
        <w:t xml:space="preserve"> ступа</w:t>
      </w:r>
      <w:r w:rsidRPr="00E5381F">
        <w:rPr>
          <w:rFonts w:asciiTheme="majorHAnsi" w:eastAsia="Times New Roman" w:hAnsiTheme="majorHAnsi"/>
          <w:lang w:val="sr-Cyrl-CS" w:eastAsia="sr-Cyrl-RS"/>
        </w:rPr>
        <w:t xml:space="preserve"> </w:t>
      </w:r>
      <w:r w:rsidRPr="00E5381F">
        <w:rPr>
          <w:rFonts w:asciiTheme="majorHAnsi" w:eastAsia="Times New Roman" w:hAnsiTheme="majorHAnsi"/>
          <w:lang w:val="hr-HR" w:eastAsia="sr-Cyrl-RS"/>
        </w:rPr>
        <w:t xml:space="preserve">на снагу </w:t>
      </w:r>
      <w:r w:rsidRPr="00E5381F">
        <w:rPr>
          <w:rFonts w:asciiTheme="majorHAnsi" w:eastAsia="Times New Roman" w:hAnsiTheme="majorHAnsi"/>
          <w:lang w:val="sr-Cyrl-CS" w:eastAsia="sr-Cyrl-RS"/>
        </w:rPr>
        <w:t>наредног дана од дана објављивања</w:t>
      </w:r>
      <w:r w:rsidRPr="00E5381F">
        <w:rPr>
          <w:rFonts w:asciiTheme="majorHAnsi" w:eastAsia="Times New Roman" w:hAnsiTheme="majorHAnsi"/>
          <w:lang w:val="hr-HR" w:eastAsia="sr-Cyrl-RS"/>
        </w:rPr>
        <w:t xml:space="preserve"> у "Службеном гласнику Републике Српске".</w:t>
      </w:r>
    </w:p>
    <w:p w:rsidR="00D4587D" w:rsidRPr="00E5381F" w:rsidRDefault="00D4587D" w:rsidP="00D4587D">
      <w:pPr>
        <w:spacing w:line="276" w:lineRule="auto"/>
        <w:ind w:left="720"/>
        <w:jc w:val="both"/>
        <w:rPr>
          <w:rFonts w:asciiTheme="majorHAnsi" w:eastAsia="Calibri" w:hAnsiTheme="majorHAnsi"/>
          <w:lang w:val="sr-Cyrl-BA"/>
        </w:rPr>
      </w:pPr>
    </w:p>
    <w:p w:rsidR="00D4587D" w:rsidRDefault="002957F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(71 народни посланик је гласао ''за'', нико није гласао ''против'', нико није био </w:t>
      </w:r>
    </w:p>
    <w:p w:rsidR="009F47A8" w:rsidRPr="00E5381F" w:rsidRDefault="002957F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w:t>
      </w:r>
    </w:p>
    <w:p w:rsidR="002957F6" w:rsidRPr="00E5381F" w:rsidRDefault="002957F6"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Усвојени су закључци  Клуба посланика Народног демократског покрета.</w:t>
      </w:r>
    </w:p>
    <w:p w:rsidR="002957F6" w:rsidRPr="00E5381F" w:rsidRDefault="002957F6" w:rsidP="00E5381F">
      <w:pPr>
        <w:ind w:firstLine="360"/>
        <w:jc w:val="both"/>
        <w:rPr>
          <w:rFonts w:asciiTheme="majorHAnsi" w:eastAsia="Times New Roman" w:hAnsiTheme="majorHAnsi"/>
          <w:lang w:val="sr-Cyrl-BA"/>
        </w:rPr>
      </w:pPr>
    </w:p>
    <w:p w:rsidR="002957F6" w:rsidRDefault="002957F6" w:rsidP="004A6874">
      <w:pPr>
        <w:ind w:firstLine="180"/>
        <w:jc w:val="both"/>
        <w:rPr>
          <w:rFonts w:asciiTheme="majorHAnsi" w:eastAsia="Times New Roman" w:hAnsiTheme="majorHAnsi"/>
          <w:lang w:val="sr-Cyrl-BA"/>
        </w:rPr>
      </w:pPr>
      <w:r w:rsidRPr="00E5381F">
        <w:rPr>
          <w:rFonts w:asciiTheme="majorHAnsi" w:eastAsia="Times New Roman" w:hAnsiTheme="majorHAnsi"/>
          <w:lang w:val="sr-Cyrl-BA"/>
        </w:rPr>
        <w:t>На крају се Скупштина изјаснила о приједлогу закључка Клуба посланика СДС-К:</w:t>
      </w:r>
    </w:p>
    <w:p w:rsidR="00D4587D" w:rsidRPr="00E5381F" w:rsidRDefault="00D4587D" w:rsidP="00E5381F">
      <w:pPr>
        <w:ind w:firstLine="360"/>
        <w:jc w:val="both"/>
        <w:rPr>
          <w:rFonts w:asciiTheme="majorHAnsi" w:eastAsia="Times New Roman" w:hAnsiTheme="majorHAnsi"/>
          <w:lang w:val="sr-Cyrl-BA"/>
        </w:rPr>
      </w:pPr>
    </w:p>
    <w:p w:rsidR="002957F6" w:rsidRPr="00E5381F" w:rsidRDefault="002957F6" w:rsidP="00D4587D">
      <w:pPr>
        <w:keepNext/>
        <w:jc w:val="center"/>
        <w:rPr>
          <w:rFonts w:asciiTheme="majorHAnsi" w:eastAsia="Calibri" w:hAnsiTheme="majorHAnsi"/>
          <w:bCs/>
          <w:lang w:val="sr-Cyrl-BA" w:eastAsia="sr-Cyrl-RS"/>
        </w:rPr>
      </w:pPr>
      <w:r w:rsidRPr="00E5381F">
        <w:rPr>
          <w:rFonts w:asciiTheme="majorHAnsi" w:eastAsia="Calibri" w:hAnsiTheme="majorHAnsi"/>
          <w:bCs/>
          <w:lang w:val="sr-Cyrl-BA" w:eastAsia="sr-Cyrl-RS"/>
        </w:rPr>
        <w:t>З А К Љ У Ч А К</w:t>
      </w:r>
    </w:p>
    <w:p w:rsidR="002957F6" w:rsidRPr="00E5381F" w:rsidRDefault="002957F6" w:rsidP="00D4587D">
      <w:pPr>
        <w:jc w:val="center"/>
        <w:rPr>
          <w:rFonts w:asciiTheme="majorHAnsi" w:eastAsia="Calibri" w:hAnsiTheme="majorHAnsi"/>
          <w:lang w:val="sr-Cyrl-BA" w:eastAsia="sr-Cyrl-RS"/>
        </w:rPr>
      </w:pPr>
      <w:r w:rsidRPr="00E5381F">
        <w:rPr>
          <w:rFonts w:asciiTheme="majorHAnsi" w:eastAsia="Calibri" w:hAnsiTheme="majorHAnsi"/>
          <w:lang w:val="sr-Cyrl-BA" w:eastAsia="sr-Cyrl-RS"/>
        </w:rPr>
        <w:t>у вези</w:t>
      </w:r>
      <w:r w:rsidRPr="00E5381F">
        <w:rPr>
          <w:rFonts w:asciiTheme="majorHAnsi" w:eastAsia="Calibri" w:hAnsiTheme="majorHAnsi"/>
          <w:lang w:val="sr-Cyrl-RS" w:eastAsia="sr-Cyrl-RS"/>
        </w:rPr>
        <w:t xml:space="preserve"> Декларације о геноциду Независне Државе Хрватске над Србима, </w:t>
      </w:r>
    </w:p>
    <w:p w:rsidR="002957F6" w:rsidRDefault="002957F6" w:rsidP="00D4587D">
      <w:pPr>
        <w:jc w:val="center"/>
        <w:rPr>
          <w:rFonts w:asciiTheme="majorHAnsi" w:eastAsia="Calibri" w:hAnsiTheme="majorHAnsi"/>
          <w:lang w:val="sr-Cyrl-BA" w:eastAsia="sr-Cyrl-RS"/>
        </w:rPr>
      </w:pPr>
      <w:r w:rsidRPr="00E5381F">
        <w:rPr>
          <w:rFonts w:asciiTheme="majorHAnsi" w:eastAsia="Calibri" w:hAnsiTheme="majorHAnsi"/>
          <w:lang w:val="sr-Cyrl-RS" w:eastAsia="sr-Cyrl-RS"/>
        </w:rPr>
        <w:t>Јеврејима и Ромима током Другог свјетског рата</w:t>
      </w:r>
      <w:r w:rsidRPr="00E5381F">
        <w:rPr>
          <w:rFonts w:asciiTheme="majorHAnsi" w:eastAsia="Calibri" w:hAnsiTheme="majorHAnsi"/>
          <w:lang w:val="sr-Cyrl-BA" w:eastAsia="sr-Cyrl-RS"/>
        </w:rPr>
        <w:t xml:space="preserve"> </w:t>
      </w:r>
    </w:p>
    <w:p w:rsidR="00D4587D" w:rsidRPr="00E5381F" w:rsidRDefault="00D4587D" w:rsidP="00D4587D">
      <w:pPr>
        <w:jc w:val="center"/>
        <w:rPr>
          <w:rFonts w:asciiTheme="majorHAnsi" w:eastAsia="Calibri" w:hAnsiTheme="majorHAnsi"/>
          <w:lang w:eastAsia="sr-Cyrl-RS"/>
        </w:rPr>
      </w:pPr>
    </w:p>
    <w:p w:rsidR="00D4587D" w:rsidRDefault="002957F6" w:rsidP="00D4587D">
      <w:pPr>
        <w:numPr>
          <w:ilvl w:val="0"/>
          <w:numId w:val="6"/>
        </w:numPr>
        <w:ind w:left="720"/>
        <w:contextualSpacing/>
        <w:jc w:val="both"/>
        <w:rPr>
          <w:rFonts w:asciiTheme="majorHAnsi" w:eastAsia="Times New Roman" w:hAnsiTheme="majorHAnsi"/>
          <w:lang w:val="sr-Cyrl-BA" w:eastAsia="sr-Cyrl-RS"/>
        </w:rPr>
      </w:pPr>
      <w:r w:rsidRPr="00E5381F">
        <w:rPr>
          <w:rFonts w:asciiTheme="majorHAnsi" w:eastAsia="Calibri" w:hAnsiTheme="majorHAnsi"/>
          <w:noProof/>
          <w:lang w:val="sr-Cyrl-RS" w:eastAsia="sr-Cyrl-RS"/>
        </w:rPr>
        <w:t>Н</w:t>
      </w:r>
      <w:r w:rsidRPr="00E5381F">
        <w:rPr>
          <w:rFonts w:asciiTheme="majorHAnsi" w:eastAsia="Calibri" w:hAnsiTheme="majorHAnsi"/>
          <w:noProof/>
          <w:lang w:val="sr-Cyrl-BA" w:eastAsia="sr-Cyrl-RS"/>
        </w:rPr>
        <w:t>ародна скупштина Републике Српске</w:t>
      </w:r>
      <w:r w:rsidRPr="00E5381F">
        <w:rPr>
          <w:rFonts w:asciiTheme="majorHAnsi" w:eastAsia="Calibri" w:hAnsiTheme="majorHAnsi"/>
          <w:noProof/>
          <w:lang w:val="sr-Cyrl-RS" w:eastAsia="sr-Cyrl-RS"/>
        </w:rPr>
        <w:t xml:space="preserve"> позива на заједничку активност свих изабраних представника из Републике Српске на било коју политичку или јавну функцију, ради што брже изградње националног меморијалног центра у Градини ради пијетета према жртвама, културе сјећања и образовања будућих генерација ради превенције од понављања ових немилих и трагичних дога</w:t>
      </w:r>
      <w:r w:rsidRPr="00E5381F">
        <w:rPr>
          <w:rFonts w:asciiTheme="majorHAnsi" w:eastAsia="Calibri" w:hAnsiTheme="majorHAnsi"/>
          <w:noProof/>
          <w:lang w:val="sr-Cyrl-BA" w:eastAsia="sr-Cyrl-RS"/>
        </w:rPr>
        <w:t>ђ</w:t>
      </w:r>
      <w:r w:rsidRPr="00E5381F">
        <w:rPr>
          <w:rFonts w:asciiTheme="majorHAnsi" w:eastAsia="Calibri" w:hAnsiTheme="majorHAnsi"/>
          <w:noProof/>
          <w:lang w:val="sr-Cyrl-RS" w:eastAsia="sr-Cyrl-RS"/>
        </w:rPr>
        <w:t xml:space="preserve">аја. </w:t>
      </w:r>
    </w:p>
    <w:p w:rsidR="002957F6" w:rsidRPr="00D4587D" w:rsidRDefault="002957F6" w:rsidP="00D4587D">
      <w:pPr>
        <w:ind w:left="720"/>
        <w:contextualSpacing/>
        <w:jc w:val="both"/>
        <w:rPr>
          <w:rFonts w:asciiTheme="majorHAnsi" w:eastAsia="Times New Roman" w:hAnsiTheme="majorHAnsi"/>
          <w:lang w:val="sr-Cyrl-BA" w:eastAsia="sr-Cyrl-RS"/>
        </w:rPr>
      </w:pPr>
      <w:r w:rsidRPr="00D4587D">
        <w:rPr>
          <w:rFonts w:asciiTheme="majorHAnsi" w:eastAsia="Calibri" w:hAnsiTheme="majorHAnsi"/>
          <w:noProof/>
          <w:lang w:val="sr-Cyrl-RS" w:eastAsia="sr-Cyrl-RS"/>
        </w:rPr>
        <w:t xml:space="preserve">У сврху наведеног се налаже формирање </w:t>
      </w:r>
      <w:r w:rsidRPr="00D4587D">
        <w:rPr>
          <w:rFonts w:asciiTheme="majorHAnsi" w:eastAsia="Calibri" w:hAnsiTheme="majorHAnsi"/>
          <w:i/>
          <w:noProof/>
          <w:lang w:val="sr-Latn-BA" w:eastAsia="sr-Cyrl-RS"/>
        </w:rPr>
        <w:t>ad hoc</w:t>
      </w:r>
      <w:r w:rsidRPr="00D4587D">
        <w:rPr>
          <w:rFonts w:asciiTheme="majorHAnsi" w:eastAsia="Calibri" w:hAnsiTheme="majorHAnsi"/>
          <w:noProof/>
          <w:lang w:val="sr-Cyrl-RS" w:eastAsia="sr-Cyrl-RS"/>
        </w:rPr>
        <w:t xml:space="preserve"> Одбора у Н</w:t>
      </w:r>
      <w:r w:rsidRPr="00D4587D">
        <w:rPr>
          <w:rFonts w:asciiTheme="majorHAnsi" w:eastAsia="Calibri" w:hAnsiTheme="majorHAnsi"/>
          <w:noProof/>
          <w:lang w:val="sr-Cyrl-BA" w:eastAsia="sr-Cyrl-RS"/>
        </w:rPr>
        <w:t>ародној скупштини Републике Српске</w:t>
      </w:r>
      <w:r w:rsidRPr="00D4587D">
        <w:rPr>
          <w:rFonts w:asciiTheme="majorHAnsi" w:eastAsia="Calibri" w:hAnsiTheme="majorHAnsi"/>
          <w:noProof/>
          <w:lang w:val="sr-Cyrl-RS" w:eastAsia="sr-Cyrl-RS"/>
        </w:rPr>
        <w:t xml:space="preserve"> са циљем координације са институцијама и организацијама Републике Србије и међународним институцијама и организацијама.  </w:t>
      </w:r>
    </w:p>
    <w:p w:rsidR="002957F6" w:rsidRPr="00D4587D" w:rsidRDefault="002957F6" w:rsidP="00D4587D">
      <w:pPr>
        <w:numPr>
          <w:ilvl w:val="0"/>
          <w:numId w:val="6"/>
        </w:numPr>
        <w:ind w:left="720"/>
        <w:jc w:val="both"/>
        <w:rPr>
          <w:rFonts w:asciiTheme="majorHAnsi" w:eastAsia="Times New Roman" w:hAnsiTheme="majorHAnsi"/>
          <w:lang w:val="sr-Cyrl-RS" w:eastAsia="sr-Cyrl-RS"/>
        </w:rPr>
      </w:pPr>
      <w:r w:rsidRPr="00E5381F">
        <w:rPr>
          <w:rFonts w:asciiTheme="majorHAnsi" w:eastAsia="Times New Roman" w:hAnsiTheme="majorHAnsi"/>
          <w:lang w:val="hr-HR" w:eastAsia="sr-Cyrl-RS"/>
        </w:rPr>
        <w:t>Ов</w:t>
      </w:r>
      <w:r w:rsidRPr="00E5381F">
        <w:rPr>
          <w:rFonts w:asciiTheme="majorHAnsi" w:eastAsia="Times New Roman" w:hAnsiTheme="majorHAnsi"/>
          <w:lang w:val="sr-Cyrl-CS" w:eastAsia="sr-Cyrl-RS"/>
        </w:rPr>
        <w:t xml:space="preserve">ај </w:t>
      </w:r>
      <w:r w:rsidRPr="00E5381F">
        <w:rPr>
          <w:rFonts w:asciiTheme="majorHAnsi" w:eastAsia="Times New Roman" w:hAnsiTheme="majorHAnsi"/>
          <w:lang w:val="hr-HR" w:eastAsia="sr-Cyrl-RS"/>
        </w:rPr>
        <w:t>закључ</w:t>
      </w:r>
      <w:r w:rsidRPr="00E5381F">
        <w:rPr>
          <w:rFonts w:asciiTheme="majorHAnsi" w:eastAsia="Times New Roman" w:hAnsiTheme="majorHAnsi"/>
          <w:lang w:val="sr-Cyrl-CS" w:eastAsia="sr-Cyrl-RS"/>
        </w:rPr>
        <w:t>ак</w:t>
      </w:r>
      <w:r w:rsidRPr="00E5381F">
        <w:rPr>
          <w:rFonts w:asciiTheme="majorHAnsi" w:eastAsia="Times New Roman" w:hAnsiTheme="majorHAnsi"/>
          <w:lang w:val="hr-HR" w:eastAsia="sr-Cyrl-RS"/>
        </w:rPr>
        <w:t xml:space="preserve"> ступа</w:t>
      </w:r>
      <w:r w:rsidRPr="00E5381F">
        <w:rPr>
          <w:rFonts w:asciiTheme="majorHAnsi" w:eastAsia="Times New Roman" w:hAnsiTheme="majorHAnsi"/>
          <w:lang w:val="sr-Cyrl-CS" w:eastAsia="sr-Cyrl-RS"/>
        </w:rPr>
        <w:t xml:space="preserve"> </w:t>
      </w:r>
      <w:r w:rsidRPr="00E5381F">
        <w:rPr>
          <w:rFonts w:asciiTheme="majorHAnsi" w:eastAsia="Times New Roman" w:hAnsiTheme="majorHAnsi"/>
          <w:lang w:val="hr-HR" w:eastAsia="sr-Cyrl-RS"/>
        </w:rPr>
        <w:t xml:space="preserve">на снагу </w:t>
      </w:r>
      <w:r w:rsidRPr="00E5381F">
        <w:rPr>
          <w:rFonts w:asciiTheme="majorHAnsi" w:eastAsia="Times New Roman" w:hAnsiTheme="majorHAnsi"/>
          <w:lang w:val="sr-Cyrl-CS" w:eastAsia="sr-Cyrl-RS"/>
        </w:rPr>
        <w:t>наредног дана од дана објављивања</w:t>
      </w:r>
      <w:r w:rsidRPr="00E5381F">
        <w:rPr>
          <w:rFonts w:asciiTheme="majorHAnsi" w:eastAsia="Times New Roman" w:hAnsiTheme="majorHAnsi"/>
          <w:lang w:val="hr-HR" w:eastAsia="sr-Cyrl-RS"/>
        </w:rPr>
        <w:t xml:space="preserve"> у "Службеном гласнику Републике Српске".</w:t>
      </w:r>
    </w:p>
    <w:p w:rsidR="00D4587D" w:rsidRPr="00E5381F" w:rsidRDefault="00D4587D" w:rsidP="00D4587D">
      <w:pPr>
        <w:ind w:left="720"/>
        <w:jc w:val="both"/>
        <w:rPr>
          <w:rFonts w:asciiTheme="majorHAnsi" w:eastAsia="Times New Roman" w:hAnsiTheme="majorHAnsi"/>
          <w:lang w:val="sr-Cyrl-RS" w:eastAsia="sr-Cyrl-RS"/>
        </w:rPr>
      </w:pPr>
    </w:p>
    <w:p w:rsidR="004D6DC9" w:rsidRDefault="002957F6" w:rsidP="00E5381F">
      <w:pPr>
        <w:ind w:firstLine="360"/>
        <w:contextualSpacing/>
        <w:jc w:val="both"/>
        <w:rPr>
          <w:rFonts w:asciiTheme="majorHAnsi" w:eastAsia="Times New Roman" w:hAnsiTheme="majorHAnsi"/>
          <w:i/>
          <w:lang w:val="sr-Cyrl-BA" w:eastAsia="sr-Cyrl-RS"/>
        </w:rPr>
      </w:pPr>
      <w:r w:rsidRPr="00E5381F">
        <w:rPr>
          <w:rFonts w:asciiTheme="majorHAnsi" w:eastAsia="Times New Roman" w:hAnsiTheme="majorHAnsi"/>
          <w:i/>
          <w:lang w:val="sr-Cyrl-BA" w:eastAsia="sr-Cyrl-RS"/>
        </w:rPr>
        <w:t xml:space="preserve">(71 народни посланик је гласао ''за'', нико није гласао ''против'', нико није био </w:t>
      </w:r>
    </w:p>
    <w:p w:rsidR="002957F6" w:rsidRPr="00E5381F" w:rsidRDefault="002957F6" w:rsidP="00E5381F">
      <w:pPr>
        <w:ind w:firstLine="360"/>
        <w:contextualSpacing/>
        <w:jc w:val="both"/>
        <w:rPr>
          <w:rFonts w:asciiTheme="majorHAnsi" w:eastAsia="Times New Roman" w:hAnsiTheme="majorHAnsi"/>
          <w:i/>
          <w:lang w:val="sr-Cyrl-BA" w:eastAsia="sr-Cyrl-RS"/>
        </w:rPr>
      </w:pPr>
      <w:r w:rsidRPr="00E5381F">
        <w:rPr>
          <w:rFonts w:asciiTheme="majorHAnsi" w:eastAsia="Times New Roman" w:hAnsiTheme="majorHAnsi"/>
          <w:i/>
          <w:lang w:val="sr-Cyrl-BA" w:eastAsia="sr-Cyrl-RS"/>
        </w:rPr>
        <w:t>''уздржан'')</w:t>
      </w:r>
    </w:p>
    <w:p w:rsidR="002957F6" w:rsidRPr="00E5381F" w:rsidRDefault="002957F6" w:rsidP="00E5381F">
      <w:pPr>
        <w:ind w:firstLine="360"/>
        <w:contextualSpacing/>
        <w:jc w:val="both"/>
        <w:rPr>
          <w:rFonts w:asciiTheme="majorHAnsi" w:eastAsia="Times New Roman" w:hAnsiTheme="majorHAnsi"/>
          <w:u w:val="single"/>
          <w:lang w:val="sr-Cyrl-BA" w:eastAsia="sr-Cyrl-RS"/>
        </w:rPr>
      </w:pPr>
      <w:r w:rsidRPr="00E5381F">
        <w:rPr>
          <w:rFonts w:asciiTheme="majorHAnsi" w:eastAsia="Times New Roman" w:hAnsiTheme="majorHAnsi"/>
          <w:u w:val="single"/>
          <w:lang w:val="sr-Cyrl-BA" w:eastAsia="sr-Cyrl-RS"/>
        </w:rPr>
        <w:t>Усвојен је Закључак Клуба посланика СДС-К.</w:t>
      </w:r>
    </w:p>
    <w:p w:rsidR="002957F6" w:rsidRPr="00E5381F" w:rsidRDefault="002957F6" w:rsidP="00E5381F">
      <w:pPr>
        <w:ind w:firstLine="360"/>
        <w:contextualSpacing/>
        <w:jc w:val="both"/>
        <w:rPr>
          <w:rFonts w:asciiTheme="majorHAnsi" w:eastAsia="Times New Roman" w:hAnsiTheme="majorHAnsi"/>
          <w:lang w:val="sr-Cyrl-BA" w:eastAsia="sr-Cyrl-RS"/>
        </w:rPr>
      </w:pPr>
    </w:p>
    <w:p w:rsidR="00C50AB1" w:rsidRPr="00E5381F" w:rsidRDefault="004D6DC9" w:rsidP="00E5381F">
      <w:pPr>
        <w:ind w:firstLine="360"/>
        <w:contextualSpacing/>
        <w:jc w:val="both"/>
        <w:rPr>
          <w:rFonts w:asciiTheme="majorHAnsi" w:eastAsia="Times New Roman" w:hAnsiTheme="majorHAnsi"/>
          <w:b/>
          <w:lang w:val="sr-Cyrl-BA"/>
        </w:rPr>
      </w:pPr>
      <w:r>
        <w:rPr>
          <w:rFonts w:asciiTheme="majorHAnsi" w:eastAsia="Times New Roman" w:hAnsiTheme="majorHAnsi"/>
          <w:b/>
          <w:lang w:val="sr-Cyrl-BA" w:eastAsia="sr-Cyrl-RS"/>
        </w:rPr>
        <w:t xml:space="preserve">Ад – 3: </w:t>
      </w:r>
      <w:r w:rsidR="00C50AB1" w:rsidRPr="00E5381F">
        <w:rPr>
          <w:rFonts w:asciiTheme="majorHAnsi" w:eastAsia="Times New Roman" w:hAnsiTheme="majorHAnsi"/>
          <w:b/>
          <w:lang w:val="sr-Cyrl-BA"/>
        </w:rPr>
        <w:t>Приједлог закона о рок</w:t>
      </w:r>
      <w:r w:rsidR="002957F6" w:rsidRPr="00E5381F">
        <w:rPr>
          <w:rFonts w:asciiTheme="majorHAnsi" w:eastAsia="Times New Roman" w:hAnsiTheme="majorHAnsi"/>
          <w:b/>
          <w:lang w:val="sr-Cyrl-BA"/>
        </w:rPr>
        <w:t>овима измирења новчаних обавеза</w:t>
      </w:r>
    </w:p>
    <w:p w:rsidR="002957F6" w:rsidRPr="00E5381F" w:rsidRDefault="002957F6" w:rsidP="00E5381F">
      <w:pPr>
        <w:ind w:firstLine="360"/>
        <w:contextualSpacing/>
        <w:jc w:val="both"/>
        <w:rPr>
          <w:rFonts w:asciiTheme="majorHAnsi" w:eastAsia="Times New Roman" w:hAnsiTheme="majorHAnsi"/>
          <w:lang w:val="sr-Cyrl-BA"/>
        </w:rPr>
      </w:pPr>
    </w:p>
    <w:p w:rsidR="002957F6" w:rsidRPr="00E5381F" w:rsidRDefault="004465AC"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Приједлог закона о роковима измирења новчаних обавеза предлагач је повукао са дневног реда Седме редовне сједнице Народне скупштине Републике Српске.</w:t>
      </w:r>
    </w:p>
    <w:p w:rsidR="004465AC" w:rsidRPr="00E5381F" w:rsidRDefault="004465AC" w:rsidP="00E5381F">
      <w:pPr>
        <w:ind w:firstLine="360"/>
        <w:contextualSpacing/>
        <w:jc w:val="both"/>
        <w:rPr>
          <w:rFonts w:asciiTheme="majorHAnsi" w:eastAsia="Times New Roman" w:hAnsiTheme="majorHAnsi"/>
          <w:lang w:val="sr-Cyrl-BA"/>
        </w:rPr>
      </w:pPr>
    </w:p>
    <w:p w:rsidR="00C50AB1" w:rsidRPr="00E5381F" w:rsidRDefault="004465AC" w:rsidP="00E5381F">
      <w:pPr>
        <w:pStyle w:val="Heading1"/>
        <w:ind w:firstLine="360"/>
        <w:rPr>
          <w:rFonts w:asciiTheme="majorHAnsi" w:hAnsiTheme="majorHAnsi"/>
        </w:rPr>
      </w:pPr>
      <w:r w:rsidRPr="00E5381F">
        <w:rPr>
          <w:rFonts w:asciiTheme="majorHAnsi" w:hAnsiTheme="majorHAnsi"/>
        </w:rPr>
        <w:t xml:space="preserve">Ад – 4: </w:t>
      </w:r>
      <w:r w:rsidR="00C50AB1" w:rsidRPr="00E5381F">
        <w:rPr>
          <w:rFonts w:asciiTheme="majorHAnsi" w:hAnsiTheme="majorHAnsi"/>
        </w:rPr>
        <w:t>Приједлог з</w:t>
      </w:r>
      <w:r w:rsidRPr="00E5381F">
        <w:rPr>
          <w:rFonts w:asciiTheme="majorHAnsi" w:hAnsiTheme="majorHAnsi"/>
        </w:rPr>
        <w:t>акона о порезу на непокретности</w:t>
      </w:r>
    </w:p>
    <w:p w:rsidR="004465AC" w:rsidRPr="00E5381F" w:rsidRDefault="004465AC" w:rsidP="00E5381F">
      <w:pPr>
        <w:ind w:firstLine="360"/>
        <w:contextualSpacing/>
        <w:jc w:val="both"/>
        <w:rPr>
          <w:rFonts w:asciiTheme="majorHAnsi" w:eastAsia="Times New Roman" w:hAnsiTheme="majorHAnsi"/>
          <w:lang w:val="sr-Cyrl-BA"/>
        </w:rPr>
      </w:pPr>
    </w:p>
    <w:p w:rsidR="004465AC" w:rsidRPr="00E5381F" w:rsidRDefault="004465AC"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Клубови посланика СНСД, ДНС-СРС и СП предложили су сљедеће амандмане:</w:t>
      </w:r>
    </w:p>
    <w:p w:rsidR="004465AC" w:rsidRPr="004D6DC9" w:rsidRDefault="004465AC" w:rsidP="00E5381F">
      <w:pPr>
        <w:ind w:firstLine="360"/>
        <w:contextualSpacing/>
        <w:jc w:val="both"/>
        <w:rPr>
          <w:rFonts w:asciiTheme="majorHAnsi" w:eastAsia="Times New Roman" w:hAnsiTheme="majorHAnsi"/>
          <w:b/>
          <w:i/>
          <w:lang w:val="sr-Cyrl-BA"/>
        </w:rPr>
      </w:pPr>
      <w:r w:rsidRPr="004D6DC9">
        <w:rPr>
          <w:rFonts w:asciiTheme="majorHAnsi" w:eastAsia="Times New Roman" w:hAnsiTheme="majorHAnsi"/>
          <w:b/>
          <w:i/>
          <w:lang w:val="sr-Cyrl-BA"/>
        </w:rPr>
        <w:t xml:space="preserve">Амандман 1. </w:t>
      </w:r>
    </w:p>
    <w:p w:rsidR="007D26D8" w:rsidRPr="00E5381F" w:rsidRDefault="007D26D8"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У Приједлогу Закона о порезу на непокретности, у члану 8.  ставу (1) ријеч: ''од'' замјењује се ријечју: ''до''.</w:t>
      </w:r>
    </w:p>
    <w:p w:rsidR="007D26D8" w:rsidRPr="00E5381F" w:rsidRDefault="007D26D8"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lastRenderedPageBreak/>
        <w:t>У истом</w:t>
      </w:r>
      <w:r w:rsidR="00B065ED" w:rsidRPr="00E5381F">
        <w:rPr>
          <w:rFonts w:asciiTheme="majorHAnsi" w:eastAsia="Times New Roman" w:hAnsiTheme="majorHAnsi"/>
          <w:lang w:val="sr-Cyrl-BA"/>
        </w:rPr>
        <w:t xml:space="preserve"> </w:t>
      </w:r>
      <w:r w:rsidRPr="00E5381F">
        <w:rPr>
          <w:rFonts w:asciiTheme="majorHAnsi" w:eastAsia="Times New Roman" w:hAnsiTheme="majorHAnsi"/>
          <w:lang w:val="sr-Cyrl-BA"/>
        </w:rPr>
        <w:t>члану, у ставу (2) број: ''0,18'' замјењује се ријечима: ''до 0,10''.</w:t>
      </w:r>
    </w:p>
    <w:p w:rsidR="007D26D8" w:rsidRPr="00E5381F" w:rsidRDefault="007D26D8"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 xml:space="preserve">У истом члану, послије става (3) додаје се нови став (4) који гласи: </w:t>
      </w:r>
    </w:p>
    <w:p w:rsidR="00331427" w:rsidRPr="00E5381F" w:rsidRDefault="00331427"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''(4) Скупштине општина и градова дужне су донијети одлуку о висини стопе пореза на непокретности из става (1)</w:t>
      </w:r>
      <w:r w:rsidR="000B78FC" w:rsidRPr="00E5381F">
        <w:rPr>
          <w:rFonts w:asciiTheme="majorHAnsi" w:eastAsia="Times New Roman" w:hAnsiTheme="majorHAnsi"/>
          <w:lang w:val="sr-Cyrl-BA"/>
        </w:rPr>
        <w:t xml:space="preserve"> и (2) овог члана, на свом подручју до</w:t>
      </w:r>
      <w:r w:rsidR="00B065ED" w:rsidRPr="00E5381F">
        <w:rPr>
          <w:rFonts w:asciiTheme="majorHAnsi" w:eastAsia="Times New Roman" w:hAnsiTheme="majorHAnsi"/>
          <w:lang w:val="sr-Cyrl-BA"/>
        </w:rPr>
        <w:t xml:space="preserve"> </w:t>
      </w:r>
      <w:r w:rsidR="000B78FC" w:rsidRPr="00E5381F">
        <w:rPr>
          <w:rFonts w:asciiTheme="majorHAnsi" w:eastAsia="Times New Roman" w:hAnsiTheme="majorHAnsi"/>
          <w:lang w:val="sr-Cyrl-BA"/>
        </w:rPr>
        <w:t>31. јануара за текућу годину.''</w:t>
      </w:r>
    </w:p>
    <w:p w:rsidR="000B78FC" w:rsidRPr="004D6DC9" w:rsidRDefault="000B78FC" w:rsidP="00E5381F">
      <w:pPr>
        <w:ind w:firstLine="360"/>
        <w:contextualSpacing/>
        <w:jc w:val="both"/>
        <w:rPr>
          <w:rFonts w:asciiTheme="majorHAnsi" w:eastAsia="Times New Roman" w:hAnsiTheme="majorHAnsi"/>
          <w:b/>
          <w:i/>
          <w:lang w:val="sr-Cyrl-BA"/>
        </w:rPr>
      </w:pPr>
      <w:r w:rsidRPr="004D6DC9">
        <w:rPr>
          <w:rFonts w:asciiTheme="majorHAnsi" w:eastAsia="Times New Roman" w:hAnsiTheme="majorHAnsi"/>
          <w:b/>
          <w:i/>
          <w:lang w:val="sr-Cyrl-BA"/>
        </w:rPr>
        <w:t>Амандман 2.</w:t>
      </w:r>
    </w:p>
    <w:p w:rsidR="000B78FC" w:rsidRPr="00E5381F" w:rsidRDefault="000B78FC"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У Приједлог Закона о порезу на непокретности у члану 12. у ставу (7) ријечи: ''стварним правима на'', бришу се.</w:t>
      </w:r>
    </w:p>
    <w:p w:rsidR="007F113F" w:rsidRDefault="007F113F" w:rsidP="00E5381F">
      <w:pPr>
        <w:ind w:firstLine="360"/>
        <w:contextualSpacing/>
        <w:jc w:val="both"/>
        <w:rPr>
          <w:rFonts w:asciiTheme="majorHAnsi" w:eastAsia="Times New Roman" w:hAnsiTheme="majorHAnsi"/>
          <w:lang w:val="sr-Cyrl-BA"/>
        </w:rPr>
      </w:pPr>
    </w:p>
    <w:p w:rsidR="000B78FC" w:rsidRPr="00E5381F" w:rsidRDefault="000B78FC"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Влада Републике Српске је прихватила предложене амандмане.</w:t>
      </w:r>
    </w:p>
    <w:p w:rsidR="000B78FC" w:rsidRPr="00E5381F" w:rsidRDefault="000B78FC" w:rsidP="00E5381F">
      <w:pPr>
        <w:ind w:firstLine="360"/>
        <w:contextualSpacing/>
        <w:jc w:val="both"/>
        <w:rPr>
          <w:rFonts w:asciiTheme="majorHAnsi" w:eastAsia="Times New Roman" w:hAnsiTheme="majorHAnsi"/>
          <w:lang w:val="sr-Cyrl-BA"/>
        </w:rPr>
      </w:pPr>
    </w:p>
    <w:p w:rsidR="000B78FC" w:rsidRPr="00E5381F" w:rsidRDefault="000B78FC"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Клуб посланика СДС-СРС РС предложио је амандмане:</w:t>
      </w:r>
    </w:p>
    <w:p w:rsidR="000B78FC" w:rsidRPr="004D6DC9" w:rsidRDefault="000B78FC" w:rsidP="00E5381F">
      <w:pPr>
        <w:ind w:firstLine="360"/>
        <w:contextualSpacing/>
        <w:jc w:val="both"/>
        <w:rPr>
          <w:rFonts w:asciiTheme="majorHAnsi" w:eastAsia="Times New Roman" w:hAnsiTheme="majorHAnsi"/>
          <w:b/>
          <w:i/>
          <w:lang w:val="sr-Cyrl-BA"/>
        </w:rPr>
      </w:pPr>
      <w:r w:rsidRPr="004D6DC9">
        <w:rPr>
          <w:rFonts w:asciiTheme="majorHAnsi" w:eastAsia="Times New Roman" w:hAnsiTheme="majorHAnsi"/>
          <w:b/>
          <w:i/>
          <w:lang w:val="sr-Cyrl-BA"/>
        </w:rPr>
        <w:t>Амандман 1.</w:t>
      </w:r>
    </w:p>
    <w:p w:rsidR="000B78FC" w:rsidRPr="00E5381F" w:rsidRDefault="004A28C4"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У Приједлогу закона о порезу на непокретности, у члану 8. став (1) мијења се и гласи:</w:t>
      </w:r>
    </w:p>
    <w:p w:rsidR="004A28C4" w:rsidRPr="00E5381F" w:rsidRDefault="004A28C4" w:rsidP="00E5381F">
      <w:pPr>
        <w:ind w:firstLine="360"/>
        <w:contextualSpacing/>
        <w:jc w:val="both"/>
        <w:rPr>
          <w:rFonts w:asciiTheme="majorHAnsi" w:eastAsia="Times New Roman" w:hAnsiTheme="majorHAnsi"/>
          <w:lang w:val="sr-Cyrl-BA"/>
        </w:rPr>
      </w:pPr>
      <w:r w:rsidRPr="00E5381F">
        <w:rPr>
          <w:rFonts w:asciiTheme="majorHAnsi" w:eastAsia="Times New Roman" w:hAnsiTheme="majorHAnsi"/>
          <w:lang w:val="sr-Cyrl-BA"/>
        </w:rPr>
        <w:t>''(1) Пореску стопу на непокретности утврђују скупштине општина и градова узимајући у обзир да се горња граница стопе утврђује овим Законом према степену развијености јединица локалне самоуправе на сљедећи начин:</w:t>
      </w:r>
    </w:p>
    <w:p w:rsidR="004A28C4" w:rsidRPr="00E5381F" w:rsidRDefault="004A28C4" w:rsidP="004D6DC9">
      <w:pPr>
        <w:pStyle w:val="ListParagraph"/>
        <w:numPr>
          <w:ilvl w:val="0"/>
          <w:numId w:val="7"/>
        </w:numPr>
        <w:jc w:val="both"/>
        <w:rPr>
          <w:rFonts w:asciiTheme="majorHAnsi" w:eastAsia="Times New Roman" w:hAnsiTheme="majorHAnsi"/>
          <w:lang w:val="sr-Cyrl-BA"/>
        </w:rPr>
      </w:pPr>
      <w:r w:rsidRPr="00E5381F">
        <w:rPr>
          <w:rFonts w:asciiTheme="majorHAnsi" w:eastAsia="Times New Roman" w:hAnsiTheme="majorHAnsi"/>
          <w:lang w:val="sr-Cyrl-BA"/>
        </w:rPr>
        <w:t>развијене – до 0,20%,</w:t>
      </w:r>
    </w:p>
    <w:p w:rsidR="004A28C4" w:rsidRPr="00E5381F" w:rsidRDefault="004A28C4" w:rsidP="004D6DC9">
      <w:pPr>
        <w:pStyle w:val="ListParagraph"/>
        <w:numPr>
          <w:ilvl w:val="0"/>
          <w:numId w:val="7"/>
        </w:numPr>
        <w:jc w:val="both"/>
        <w:rPr>
          <w:rFonts w:asciiTheme="majorHAnsi" w:eastAsia="Times New Roman" w:hAnsiTheme="majorHAnsi"/>
          <w:lang w:val="sr-Cyrl-BA"/>
        </w:rPr>
      </w:pPr>
      <w:r w:rsidRPr="00E5381F">
        <w:rPr>
          <w:rFonts w:asciiTheme="majorHAnsi" w:eastAsia="Times New Roman" w:hAnsiTheme="majorHAnsi"/>
          <w:lang w:val="sr-Cyrl-BA"/>
        </w:rPr>
        <w:t>средње развијене – до 0,10% и</w:t>
      </w:r>
    </w:p>
    <w:p w:rsidR="004A28C4" w:rsidRPr="00E5381F" w:rsidRDefault="004A28C4" w:rsidP="004D6DC9">
      <w:pPr>
        <w:pStyle w:val="ListParagraph"/>
        <w:numPr>
          <w:ilvl w:val="0"/>
          <w:numId w:val="7"/>
        </w:numPr>
        <w:jc w:val="both"/>
        <w:rPr>
          <w:rFonts w:asciiTheme="majorHAnsi" w:eastAsia="Times New Roman" w:hAnsiTheme="majorHAnsi"/>
          <w:lang w:val="sr-Cyrl-BA"/>
        </w:rPr>
      </w:pPr>
      <w:r w:rsidRPr="00E5381F">
        <w:rPr>
          <w:rFonts w:asciiTheme="majorHAnsi" w:eastAsia="Times New Roman" w:hAnsiTheme="majorHAnsi"/>
          <w:lang w:val="sr-Cyrl-BA"/>
        </w:rPr>
        <w:t>неразвијене и изразито неразвијене – до 0,05%.</w:t>
      </w:r>
    </w:p>
    <w:p w:rsidR="004A28C4" w:rsidRPr="00E5381F" w:rsidRDefault="004A28C4"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истом члану ста</w:t>
      </w:r>
      <w:r w:rsidR="00A06A11" w:rsidRPr="00E5381F">
        <w:rPr>
          <w:rFonts w:asciiTheme="majorHAnsi" w:eastAsia="Times New Roman" w:hAnsiTheme="majorHAnsi"/>
          <w:lang w:val="sr-Cyrl-BA"/>
        </w:rPr>
        <w:t>в (2) се мијења и додаје се нови став (3), који гласе:</w:t>
      </w:r>
    </w:p>
    <w:p w:rsidR="00A06A11" w:rsidRPr="00E5381F" w:rsidRDefault="00A06A1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''(2) Изузетно од става 1. овог члана, пореска стопа за непокретности у којима се непосредно обавља производна дјелатност може износити до 0,10%.</w:t>
      </w:r>
    </w:p>
    <w:p w:rsidR="00A06A11" w:rsidRPr="00E5381F" w:rsidRDefault="00A06A1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(3) Скупштине општина и градова утврђују пореску стопу из става 2. овог члана''.</w:t>
      </w:r>
    </w:p>
    <w:p w:rsidR="00A06A11" w:rsidRPr="00E5381F" w:rsidRDefault="00A06A1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Досадашњи став (3) постаје став (4).</w:t>
      </w:r>
    </w:p>
    <w:p w:rsidR="00A06A11" w:rsidRPr="00E5381F" w:rsidRDefault="00A06A11" w:rsidP="00E5381F">
      <w:pPr>
        <w:ind w:firstLine="360"/>
        <w:jc w:val="both"/>
        <w:rPr>
          <w:rFonts w:asciiTheme="majorHAnsi" w:eastAsia="Times New Roman" w:hAnsiTheme="majorHAnsi"/>
          <w:i/>
          <w:lang w:val="sr-Cyrl-BA"/>
        </w:rPr>
      </w:pPr>
      <w:r w:rsidRPr="004D6DC9">
        <w:rPr>
          <w:rFonts w:asciiTheme="majorHAnsi" w:eastAsia="Times New Roman" w:hAnsiTheme="majorHAnsi"/>
          <w:b/>
          <w:i/>
          <w:lang w:val="sr-Cyrl-BA"/>
        </w:rPr>
        <w:t>Амандман 2</w:t>
      </w:r>
      <w:r w:rsidRPr="00E5381F">
        <w:rPr>
          <w:rFonts w:asciiTheme="majorHAnsi" w:eastAsia="Times New Roman" w:hAnsiTheme="majorHAnsi"/>
          <w:i/>
          <w:lang w:val="sr-Cyrl-BA"/>
        </w:rPr>
        <w:t>.</w:t>
      </w:r>
    </w:p>
    <w:p w:rsidR="00A06A11" w:rsidRPr="00E5381F" w:rsidRDefault="00A06A1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члану 9. додаје  се нови став (3), који гласи:</w:t>
      </w:r>
    </w:p>
    <w:p w:rsidR="00A06A11" w:rsidRPr="00E5381F" w:rsidRDefault="00A06A1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''(3) Од плаћања пореза на непокретности ослобођени су:</w:t>
      </w:r>
    </w:p>
    <w:p w:rsidR="00A06A11" w:rsidRPr="00E5381F" w:rsidRDefault="00A06A11" w:rsidP="004D6DC9">
      <w:pPr>
        <w:pStyle w:val="ListParagraph"/>
        <w:numPr>
          <w:ilvl w:val="0"/>
          <w:numId w:val="8"/>
        </w:numPr>
        <w:jc w:val="both"/>
        <w:rPr>
          <w:rFonts w:asciiTheme="majorHAnsi" w:eastAsia="Times New Roman" w:hAnsiTheme="majorHAnsi"/>
          <w:lang w:val="sr-Cyrl-BA"/>
        </w:rPr>
      </w:pPr>
      <w:r w:rsidRPr="00E5381F">
        <w:rPr>
          <w:rFonts w:asciiTheme="majorHAnsi" w:eastAsia="Times New Roman" w:hAnsiTheme="majorHAnsi"/>
          <w:lang w:val="sr-Cyrl-BA"/>
        </w:rPr>
        <w:t>породице погинулих бораца,</w:t>
      </w:r>
    </w:p>
    <w:p w:rsidR="00A06A11" w:rsidRPr="00E5381F" w:rsidRDefault="00A06A11" w:rsidP="004D6DC9">
      <w:pPr>
        <w:pStyle w:val="ListParagraph"/>
        <w:numPr>
          <w:ilvl w:val="0"/>
          <w:numId w:val="8"/>
        </w:numPr>
        <w:jc w:val="both"/>
        <w:rPr>
          <w:rFonts w:asciiTheme="majorHAnsi" w:eastAsia="Times New Roman" w:hAnsiTheme="majorHAnsi"/>
          <w:lang w:val="sr-Cyrl-BA"/>
        </w:rPr>
      </w:pPr>
      <w:r w:rsidRPr="00E5381F">
        <w:rPr>
          <w:rFonts w:asciiTheme="majorHAnsi" w:eastAsia="Times New Roman" w:hAnsiTheme="majorHAnsi"/>
          <w:lang w:val="sr-Cyrl-BA"/>
        </w:rPr>
        <w:t xml:space="preserve">ратни војни инвалиди од </w:t>
      </w:r>
      <w:r w:rsidRPr="00E5381F">
        <w:rPr>
          <w:rFonts w:asciiTheme="majorHAnsi" w:eastAsia="Times New Roman" w:hAnsiTheme="majorHAnsi"/>
          <w:lang w:val="sr-Latn-BA"/>
        </w:rPr>
        <w:t xml:space="preserve">I </w:t>
      </w:r>
      <w:r w:rsidRPr="00E5381F">
        <w:rPr>
          <w:rFonts w:asciiTheme="majorHAnsi" w:eastAsia="Times New Roman" w:hAnsiTheme="majorHAnsi"/>
          <w:lang w:val="sr-Cyrl-BA"/>
        </w:rPr>
        <w:t xml:space="preserve">до </w:t>
      </w:r>
      <w:r w:rsidRPr="00E5381F">
        <w:rPr>
          <w:rFonts w:asciiTheme="majorHAnsi" w:eastAsia="Times New Roman" w:hAnsiTheme="majorHAnsi"/>
          <w:lang w:val="sr-Latn-BA"/>
        </w:rPr>
        <w:t>IV</w:t>
      </w:r>
      <w:r w:rsidRPr="00E5381F">
        <w:rPr>
          <w:rFonts w:asciiTheme="majorHAnsi" w:eastAsia="Times New Roman" w:hAnsiTheme="majorHAnsi"/>
          <w:lang w:val="sr-Cyrl-BA"/>
        </w:rPr>
        <w:t xml:space="preserve"> категорије и </w:t>
      </w:r>
    </w:p>
    <w:p w:rsidR="00A06A11" w:rsidRPr="00E5381F" w:rsidRDefault="00A06A11" w:rsidP="004D6DC9">
      <w:pPr>
        <w:pStyle w:val="ListParagraph"/>
        <w:numPr>
          <w:ilvl w:val="0"/>
          <w:numId w:val="8"/>
        </w:numPr>
        <w:jc w:val="both"/>
        <w:rPr>
          <w:rFonts w:asciiTheme="majorHAnsi" w:eastAsia="Times New Roman" w:hAnsiTheme="majorHAnsi"/>
          <w:lang w:val="sr-Cyrl-BA"/>
        </w:rPr>
      </w:pPr>
      <w:r w:rsidRPr="00E5381F">
        <w:rPr>
          <w:rFonts w:asciiTheme="majorHAnsi" w:eastAsia="Times New Roman" w:hAnsiTheme="majorHAnsi"/>
          <w:lang w:val="sr-Cyrl-BA"/>
        </w:rPr>
        <w:t>вишечлане породице''.</w:t>
      </w:r>
    </w:p>
    <w:p w:rsidR="00A06A11" w:rsidRPr="00E5381F" w:rsidRDefault="00A06A1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Досадашњи ст. (3), (4) и (5) постаје ст. (4), (5) и (6).</w:t>
      </w:r>
    </w:p>
    <w:p w:rsidR="007F113F" w:rsidRDefault="007F113F" w:rsidP="00E5381F">
      <w:pPr>
        <w:ind w:firstLine="360"/>
        <w:jc w:val="both"/>
        <w:rPr>
          <w:rFonts w:asciiTheme="majorHAnsi" w:eastAsia="Times New Roman" w:hAnsiTheme="majorHAnsi"/>
          <w:lang w:val="sr-Cyrl-BA"/>
        </w:rPr>
      </w:pPr>
    </w:p>
    <w:p w:rsidR="0021218D" w:rsidRPr="00E5381F" w:rsidRDefault="0021218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Влада Републике Српске  није прихватила Амандман 1. тачка 1. и Амандман 2., док је тачка 2. Амандмана 1. прихваћена кроз Амандмане СНСД, ДНС-СРС и СП.</w:t>
      </w:r>
    </w:p>
    <w:p w:rsidR="0021218D" w:rsidRPr="00E5381F" w:rsidRDefault="0021218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Предлагач затр</w:t>
      </w:r>
      <w:r w:rsidR="0010259C">
        <w:rPr>
          <w:rFonts w:asciiTheme="majorHAnsi" w:eastAsia="Times New Roman" w:hAnsiTheme="majorHAnsi"/>
          <w:lang w:val="sr-Cyrl-BA"/>
        </w:rPr>
        <w:t>ажио да се Скупштина изјасни о а</w:t>
      </w:r>
      <w:r w:rsidRPr="00E5381F">
        <w:rPr>
          <w:rFonts w:asciiTheme="majorHAnsi" w:eastAsia="Times New Roman" w:hAnsiTheme="majorHAnsi"/>
          <w:lang w:val="sr-Cyrl-BA"/>
        </w:rPr>
        <w:t>мандманима.</w:t>
      </w:r>
    </w:p>
    <w:p w:rsidR="0021218D" w:rsidRPr="00E5381F" w:rsidRDefault="0021218D"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Амандман 1.</w:t>
      </w:r>
    </w:p>
    <w:p w:rsidR="0021218D" w:rsidRPr="00E5381F" w:rsidRDefault="0021218D"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(30 народних посланика је гласало ''за'', 6 је гласало ''против'', 38 је било ''уздржано'')</w:t>
      </w:r>
    </w:p>
    <w:p w:rsidR="0021218D" w:rsidRPr="00E5381F" w:rsidRDefault="0021218D" w:rsidP="00E5381F">
      <w:pPr>
        <w:pStyle w:val="BodyTextIndent"/>
        <w:ind w:firstLine="360"/>
        <w:rPr>
          <w:rFonts w:asciiTheme="majorHAnsi" w:hAnsiTheme="majorHAnsi"/>
        </w:rPr>
      </w:pPr>
      <w:r w:rsidRPr="00E5381F">
        <w:rPr>
          <w:rFonts w:asciiTheme="majorHAnsi" w:hAnsiTheme="majorHAnsi"/>
        </w:rPr>
        <w:t>Амандман 1. није усвојен.</w:t>
      </w:r>
    </w:p>
    <w:p w:rsidR="007F113F" w:rsidRDefault="007F113F" w:rsidP="00E5381F">
      <w:pPr>
        <w:ind w:firstLine="360"/>
        <w:jc w:val="both"/>
        <w:rPr>
          <w:rFonts w:asciiTheme="majorHAnsi" w:eastAsia="Times New Roman" w:hAnsiTheme="majorHAnsi"/>
          <w:i/>
          <w:lang w:val="sr-Cyrl-BA"/>
        </w:rPr>
      </w:pPr>
    </w:p>
    <w:p w:rsidR="0021218D" w:rsidRPr="00E5381F" w:rsidRDefault="0021218D"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Амандман 2.</w:t>
      </w:r>
    </w:p>
    <w:p w:rsidR="0021218D" w:rsidRPr="00E5381F" w:rsidRDefault="0021218D"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(31 народни посланик је гласао ''за'', 2 су гласала ''против'', 41 је био ''уздржан'')</w:t>
      </w:r>
    </w:p>
    <w:p w:rsidR="0021218D" w:rsidRPr="00E5381F" w:rsidRDefault="0021218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2. није усвојен.</w:t>
      </w:r>
    </w:p>
    <w:p w:rsidR="0021218D" w:rsidRPr="00E5381F" w:rsidRDefault="0021218D" w:rsidP="00E5381F">
      <w:pPr>
        <w:ind w:firstLine="360"/>
        <w:jc w:val="both"/>
        <w:rPr>
          <w:rFonts w:asciiTheme="majorHAnsi" w:eastAsia="Times New Roman" w:hAnsiTheme="majorHAnsi"/>
          <w:lang w:val="sr-Cyrl-BA"/>
        </w:rPr>
      </w:pPr>
    </w:p>
    <w:p w:rsidR="0021218D" w:rsidRPr="00E5381F" w:rsidRDefault="0021218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Клуб посланика ПДП предложио је сљедеће амандмане:</w:t>
      </w:r>
    </w:p>
    <w:p w:rsidR="00DB5DDE" w:rsidRDefault="00DB5DDE" w:rsidP="00E5381F">
      <w:pPr>
        <w:ind w:firstLine="360"/>
        <w:jc w:val="both"/>
        <w:rPr>
          <w:rFonts w:asciiTheme="majorHAnsi" w:eastAsia="Times New Roman" w:hAnsiTheme="majorHAnsi"/>
          <w:b/>
          <w:i/>
        </w:rPr>
      </w:pPr>
    </w:p>
    <w:p w:rsidR="0021218D" w:rsidRPr="007F113F" w:rsidRDefault="0021218D" w:rsidP="00E5381F">
      <w:pPr>
        <w:ind w:firstLine="360"/>
        <w:jc w:val="both"/>
        <w:rPr>
          <w:rFonts w:asciiTheme="majorHAnsi" w:eastAsia="Times New Roman" w:hAnsiTheme="majorHAnsi"/>
          <w:b/>
          <w:i/>
          <w:lang w:val="sr-Cyrl-BA"/>
        </w:rPr>
      </w:pPr>
      <w:r w:rsidRPr="007F113F">
        <w:rPr>
          <w:rFonts w:asciiTheme="majorHAnsi" w:eastAsia="Times New Roman" w:hAnsiTheme="majorHAnsi"/>
          <w:b/>
          <w:i/>
          <w:lang w:val="sr-Cyrl-BA"/>
        </w:rPr>
        <w:lastRenderedPageBreak/>
        <w:t>Амандман 1.</w:t>
      </w:r>
    </w:p>
    <w:p w:rsidR="0021218D" w:rsidRPr="00E5381F" w:rsidRDefault="0021218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Приједлогу закона о порезу на непокретности у члану 8. став (1) мијења се и гласи:</w:t>
      </w:r>
    </w:p>
    <w:p w:rsidR="0021218D" w:rsidRPr="00E5381F" w:rsidRDefault="0021218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''(1) Порез</w:t>
      </w:r>
      <w:r w:rsidR="00404F69" w:rsidRPr="00E5381F">
        <w:rPr>
          <w:rFonts w:asciiTheme="majorHAnsi" w:eastAsia="Times New Roman" w:hAnsiTheme="majorHAnsi"/>
          <w:lang w:val="sr-Cyrl-BA"/>
        </w:rPr>
        <w:t xml:space="preserve"> на непокретности се плаћа на основу степена развијености јединица локалне самоуправе:</w:t>
      </w:r>
    </w:p>
    <w:p w:rsidR="00404F69" w:rsidRPr="00E5381F" w:rsidRDefault="00404F69" w:rsidP="00DB5DDE">
      <w:pPr>
        <w:pStyle w:val="ListParagraph"/>
        <w:numPr>
          <w:ilvl w:val="0"/>
          <w:numId w:val="2"/>
        </w:numPr>
        <w:ind w:left="900" w:hanging="180"/>
        <w:jc w:val="both"/>
        <w:rPr>
          <w:rFonts w:asciiTheme="majorHAnsi" w:eastAsia="Times New Roman" w:hAnsiTheme="majorHAnsi"/>
          <w:lang w:val="sr-Cyrl-BA"/>
        </w:rPr>
      </w:pPr>
      <w:r w:rsidRPr="00E5381F">
        <w:rPr>
          <w:rFonts w:asciiTheme="majorHAnsi" w:eastAsia="Times New Roman" w:hAnsiTheme="majorHAnsi"/>
          <w:lang w:val="sr-Cyrl-BA"/>
        </w:rPr>
        <w:t>Развијена – по стопи 0,20%</w:t>
      </w:r>
    </w:p>
    <w:p w:rsidR="00404F69" w:rsidRPr="00E5381F" w:rsidRDefault="00404F69" w:rsidP="00DB5DDE">
      <w:pPr>
        <w:pStyle w:val="ListParagraph"/>
        <w:numPr>
          <w:ilvl w:val="0"/>
          <w:numId w:val="2"/>
        </w:numPr>
        <w:ind w:left="900" w:hanging="180"/>
        <w:jc w:val="both"/>
        <w:rPr>
          <w:rFonts w:asciiTheme="majorHAnsi" w:eastAsia="Times New Roman" w:hAnsiTheme="majorHAnsi"/>
          <w:lang w:val="sr-Cyrl-BA"/>
        </w:rPr>
      </w:pPr>
      <w:r w:rsidRPr="00E5381F">
        <w:rPr>
          <w:rFonts w:asciiTheme="majorHAnsi" w:eastAsia="Times New Roman" w:hAnsiTheme="majorHAnsi"/>
          <w:lang w:val="sr-Cyrl-BA"/>
        </w:rPr>
        <w:t>Средње развијена – по стопи 0,15%</w:t>
      </w:r>
    </w:p>
    <w:p w:rsidR="00404F69" w:rsidRPr="00E5381F" w:rsidRDefault="00404F69" w:rsidP="00DB5DDE">
      <w:pPr>
        <w:pStyle w:val="ListParagraph"/>
        <w:numPr>
          <w:ilvl w:val="0"/>
          <w:numId w:val="2"/>
        </w:numPr>
        <w:ind w:left="900" w:hanging="180"/>
        <w:jc w:val="both"/>
        <w:rPr>
          <w:rFonts w:asciiTheme="majorHAnsi" w:eastAsia="Times New Roman" w:hAnsiTheme="majorHAnsi"/>
          <w:lang w:val="sr-Cyrl-BA"/>
        </w:rPr>
      </w:pPr>
      <w:r w:rsidRPr="00E5381F">
        <w:rPr>
          <w:rFonts w:asciiTheme="majorHAnsi" w:eastAsia="Times New Roman" w:hAnsiTheme="majorHAnsi"/>
          <w:lang w:val="sr-Cyrl-BA"/>
        </w:rPr>
        <w:t>Неразвијена – по стопи 0,10%</w:t>
      </w:r>
    </w:p>
    <w:p w:rsidR="00404F69" w:rsidRPr="00E5381F" w:rsidRDefault="00404F69" w:rsidP="00DB5DDE">
      <w:pPr>
        <w:pStyle w:val="ListParagraph"/>
        <w:numPr>
          <w:ilvl w:val="0"/>
          <w:numId w:val="2"/>
        </w:numPr>
        <w:ind w:left="900" w:hanging="180"/>
        <w:jc w:val="both"/>
        <w:rPr>
          <w:rFonts w:asciiTheme="majorHAnsi" w:eastAsia="Times New Roman" w:hAnsiTheme="majorHAnsi"/>
          <w:lang w:val="sr-Cyrl-BA"/>
        </w:rPr>
      </w:pPr>
      <w:r w:rsidRPr="00E5381F">
        <w:rPr>
          <w:rFonts w:asciiTheme="majorHAnsi" w:eastAsia="Times New Roman" w:hAnsiTheme="majorHAnsi"/>
          <w:lang w:val="sr-Cyrl-BA"/>
        </w:rPr>
        <w:t>Изразито неразвијена – по стопи 0,05%.</w:t>
      </w:r>
    </w:p>
    <w:p w:rsidR="0021218D" w:rsidRPr="007F113F" w:rsidRDefault="00404F69" w:rsidP="00E5381F">
      <w:pPr>
        <w:ind w:firstLine="360"/>
        <w:jc w:val="both"/>
        <w:rPr>
          <w:rFonts w:asciiTheme="majorHAnsi" w:eastAsia="Times New Roman" w:hAnsiTheme="majorHAnsi"/>
          <w:b/>
          <w:i/>
          <w:lang w:val="sr-Cyrl-BA"/>
        </w:rPr>
      </w:pPr>
      <w:r w:rsidRPr="007F113F">
        <w:rPr>
          <w:rFonts w:asciiTheme="majorHAnsi" w:eastAsia="Times New Roman" w:hAnsiTheme="majorHAnsi"/>
          <w:b/>
          <w:i/>
          <w:lang w:val="sr-Cyrl-BA"/>
        </w:rPr>
        <w:t>Амандман 2.</w:t>
      </w:r>
    </w:p>
    <w:p w:rsidR="00404F69" w:rsidRPr="00E5381F" w:rsidRDefault="00404F69"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члану 8. у ставу (2) број: ''0,18%'' замјењује се бројем: ''0,05%''.</w:t>
      </w:r>
    </w:p>
    <w:p w:rsidR="00404F69" w:rsidRPr="000C7525" w:rsidRDefault="00404F69" w:rsidP="00E5381F">
      <w:pPr>
        <w:ind w:firstLine="360"/>
        <w:jc w:val="both"/>
        <w:rPr>
          <w:rFonts w:asciiTheme="majorHAnsi" w:eastAsia="Times New Roman" w:hAnsiTheme="majorHAnsi"/>
          <w:b/>
          <w:i/>
          <w:lang w:val="sr-Cyrl-BA"/>
        </w:rPr>
      </w:pPr>
      <w:r w:rsidRPr="000C7525">
        <w:rPr>
          <w:rFonts w:asciiTheme="majorHAnsi" w:eastAsia="Times New Roman" w:hAnsiTheme="majorHAnsi"/>
          <w:b/>
          <w:i/>
          <w:lang w:val="sr-Cyrl-BA"/>
        </w:rPr>
        <w:t>Амандман 3.</w:t>
      </w:r>
    </w:p>
    <w:p w:rsidR="00404F69" w:rsidRPr="00E5381F" w:rsidRDefault="00404F69"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члану 15. у ставу (1) ријечи: ''30. септембра'' замјењује се ријечима: ''31. децембра''.</w:t>
      </w:r>
    </w:p>
    <w:p w:rsidR="000C7525" w:rsidRDefault="000C7525" w:rsidP="00E5381F">
      <w:pPr>
        <w:ind w:firstLine="360"/>
        <w:jc w:val="both"/>
        <w:rPr>
          <w:rFonts w:asciiTheme="majorHAnsi" w:eastAsia="Times New Roman" w:hAnsiTheme="majorHAnsi"/>
          <w:lang w:val="sr-Cyrl-BA"/>
        </w:rPr>
      </w:pPr>
    </w:p>
    <w:p w:rsidR="00404F69" w:rsidRPr="00E5381F" w:rsidRDefault="003D2F06"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Влада Републике Српске је прихватила Амандман 1., прихватањем амандмана СНСД, ДНС-СРС и СП, а није прихватила амандмане 2. и 3.</w:t>
      </w:r>
    </w:p>
    <w:p w:rsidR="003D2F06" w:rsidRPr="00E5381F" w:rsidRDefault="003D2F06"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Предлагач је повукао Амандман 1., а затражио да се Скупштина изјасни о Амандманима 2. и 3. </w:t>
      </w:r>
    </w:p>
    <w:p w:rsidR="003D2F06" w:rsidRPr="00E5381F" w:rsidRDefault="003D2F0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Амандман 2. </w:t>
      </w:r>
    </w:p>
    <w:p w:rsidR="003D2F06" w:rsidRPr="00E5381F" w:rsidRDefault="003D2F0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(31 народни посланик је гласао ''за'', 17 је гласало ''против'', 26 је било ''уздржано'')</w:t>
      </w:r>
    </w:p>
    <w:p w:rsidR="003D2F06" w:rsidRPr="00E5381F" w:rsidRDefault="003D2F06"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2. није усвојен.</w:t>
      </w:r>
    </w:p>
    <w:p w:rsidR="000C7525" w:rsidRDefault="000C7525" w:rsidP="00E5381F">
      <w:pPr>
        <w:ind w:firstLine="360"/>
        <w:jc w:val="both"/>
        <w:rPr>
          <w:rFonts w:asciiTheme="majorHAnsi" w:eastAsia="Times New Roman" w:hAnsiTheme="majorHAnsi"/>
          <w:i/>
          <w:lang w:val="sr-Cyrl-BA"/>
        </w:rPr>
      </w:pPr>
    </w:p>
    <w:p w:rsidR="003D2F06" w:rsidRPr="00E5381F" w:rsidRDefault="003D2F0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Амандман 3.</w:t>
      </w:r>
    </w:p>
    <w:p w:rsidR="003D2F06" w:rsidRPr="00E5381F" w:rsidRDefault="003D2F0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(31 народни посланик је гласао ''за'', 20 је гласало ''против'', 23 су била ''уздржана'')</w:t>
      </w:r>
    </w:p>
    <w:p w:rsidR="003D2F06" w:rsidRPr="00E5381F" w:rsidRDefault="003D2F06"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3. није усвојен.</w:t>
      </w:r>
    </w:p>
    <w:p w:rsidR="003D2F06" w:rsidRPr="00E5381F" w:rsidRDefault="003D2F06" w:rsidP="00E5381F">
      <w:pPr>
        <w:ind w:firstLine="360"/>
        <w:jc w:val="both"/>
        <w:rPr>
          <w:rFonts w:asciiTheme="majorHAnsi" w:eastAsia="Times New Roman" w:hAnsiTheme="majorHAnsi"/>
          <w:lang w:val="sr-Cyrl-BA"/>
        </w:rPr>
      </w:pPr>
    </w:p>
    <w:p w:rsidR="003D2F06" w:rsidRPr="00E5381F" w:rsidRDefault="003D2F06"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 крају се Скупштина изјаснила о Приједлогу закона.</w:t>
      </w:r>
    </w:p>
    <w:p w:rsidR="00514640" w:rsidRDefault="003D2F0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(46 народних посланика је гласало ''за'', 1 је гласао ''против'', 27 је било </w:t>
      </w:r>
    </w:p>
    <w:p w:rsidR="003D2F06" w:rsidRPr="00E5381F" w:rsidRDefault="003D2F06"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''уздржано'')</w:t>
      </w:r>
    </w:p>
    <w:p w:rsidR="003D2F06" w:rsidRDefault="003D2F06"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Усвојен је Закон о порезу на непокретности.</w:t>
      </w:r>
    </w:p>
    <w:p w:rsidR="00A15DE4" w:rsidRPr="00E5381F" w:rsidRDefault="00A15DE4" w:rsidP="00E5381F">
      <w:pPr>
        <w:ind w:firstLine="360"/>
        <w:jc w:val="both"/>
        <w:rPr>
          <w:rFonts w:asciiTheme="majorHAnsi" w:eastAsia="Times New Roman" w:hAnsiTheme="majorHAnsi"/>
          <w:u w:val="single"/>
          <w:lang w:val="sr-Cyrl-BA"/>
        </w:rPr>
      </w:pPr>
    </w:p>
    <w:p w:rsidR="00954392" w:rsidRPr="00E5381F" w:rsidRDefault="00954392" w:rsidP="000275AC">
      <w:pPr>
        <w:pStyle w:val="BodyTextIndent2"/>
        <w:ind w:firstLine="0"/>
        <w:jc w:val="left"/>
        <w:rPr>
          <w:rFonts w:asciiTheme="majorHAnsi" w:hAnsiTheme="majorHAnsi"/>
        </w:rPr>
      </w:pPr>
      <w:r w:rsidRPr="00E5381F">
        <w:rPr>
          <w:rFonts w:asciiTheme="majorHAnsi" w:hAnsiTheme="majorHAnsi"/>
        </w:rPr>
        <w:t xml:space="preserve">Наставак </w:t>
      </w:r>
      <w:r w:rsidR="009C3A6C" w:rsidRPr="00E5381F">
        <w:rPr>
          <w:rFonts w:asciiTheme="majorHAnsi" w:hAnsiTheme="majorHAnsi"/>
        </w:rPr>
        <w:t xml:space="preserve">засједања </w:t>
      </w:r>
      <w:r w:rsidRPr="00E5381F">
        <w:rPr>
          <w:rFonts w:asciiTheme="majorHAnsi" w:hAnsiTheme="majorHAnsi"/>
        </w:rPr>
        <w:t xml:space="preserve">Седме сједнице Народне скупштине Републике Српске </w:t>
      </w:r>
    </w:p>
    <w:p w:rsidR="00954392" w:rsidRPr="00E5381F" w:rsidRDefault="00954392" w:rsidP="000275AC">
      <w:pPr>
        <w:pStyle w:val="BodyTextIndent2"/>
        <w:ind w:firstLine="0"/>
        <w:jc w:val="left"/>
        <w:rPr>
          <w:rFonts w:asciiTheme="majorHAnsi" w:hAnsiTheme="majorHAnsi"/>
        </w:rPr>
      </w:pPr>
      <w:r w:rsidRPr="00E5381F">
        <w:rPr>
          <w:rFonts w:asciiTheme="majorHAnsi" w:hAnsiTheme="majorHAnsi"/>
        </w:rPr>
        <w:t>одржане 27., 28. и  29. октобра 2015. године</w:t>
      </w:r>
    </w:p>
    <w:p w:rsidR="00954392" w:rsidRPr="00E5381F" w:rsidRDefault="00954392" w:rsidP="00E5381F">
      <w:pPr>
        <w:ind w:firstLine="360"/>
        <w:jc w:val="both"/>
        <w:rPr>
          <w:rFonts w:asciiTheme="majorHAnsi" w:eastAsia="Times New Roman" w:hAnsiTheme="majorHAnsi"/>
          <w:lang w:val="sr-Cyrl-BA"/>
        </w:rPr>
      </w:pPr>
    </w:p>
    <w:p w:rsidR="003D2F06" w:rsidRPr="00E5381F" w:rsidRDefault="0095439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Предсједник Народне скупштине </w:t>
      </w:r>
      <w:r w:rsidR="009874D5">
        <w:rPr>
          <w:rFonts w:asciiTheme="majorHAnsi" w:eastAsia="Times New Roman" w:hAnsiTheme="majorHAnsi"/>
          <w:lang w:val="sr-Cyrl-BA"/>
        </w:rPr>
        <w:t>Републике Српске г.</w:t>
      </w:r>
      <w:r w:rsidR="009C3A6C" w:rsidRPr="00E5381F">
        <w:rPr>
          <w:rFonts w:asciiTheme="majorHAnsi" w:eastAsia="Times New Roman" w:hAnsiTheme="majorHAnsi"/>
          <w:lang w:val="sr-Cyrl-BA"/>
        </w:rPr>
        <w:t xml:space="preserve"> Недељ</w:t>
      </w:r>
      <w:r w:rsidR="00BC01B4">
        <w:rPr>
          <w:rFonts w:asciiTheme="majorHAnsi" w:eastAsia="Times New Roman" w:hAnsiTheme="majorHAnsi"/>
          <w:lang w:val="sr-Cyrl-BA"/>
        </w:rPr>
        <w:t>ко Чубриловић (у даљем тексту: п</w:t>
      </w:r>
      <w:r w:rsidR="009C3A6C" w:rsidRPr="00E5381F">
        <w:rPr>
          <w:rFonts w:asciiTheme="majorHAnsi" w:eastAsia="Times New Roman" w:hAnsiTheme="majorHAnsi"/>
          <w:lang w:val="sr-Cyrl-BA"/>
        </w:rPr>
        <w:t>редсједник), је отворио на</w:t>
      </w:r>
      <w:r w:rsidR="009874D5">
        <w:rPr>
          <w:rFonts w:asciiTheme="majorHAnsi" w:eastAsia="Times New Roman" w:hAnsiTheme="majorHAnsi"/>
          <w:lang w:val="sr-Cyrl-BA"/>
        </w:rPr>
        <w:t xml:space="preserve">ставак засједања и констатовао </w:t>
      </w:r>
      <w:r w:rsidR="009C3A6C" w:rsidRPr="00E5381F">
        <w:rPr>
          <w:rFonts w:asciiTheme="majorHAnsi" w:eastAsia="Times New Roman" w:hAnsiTheme="majorHAnsi"/>
          <w:lang w:val="sr-Cyrl-BA"/>
        </w:rPr>
        <w:t>да су одсуство са сједнице н</w:t>
      </w:r>
      <w:r w:rsidR="009874D5">
        <w:rPr>
          <w:rFonts w:asciiTheme="majorHAnsi" w:eastAsia="Times New Roman" w:hAnsiTheme="majorHAnsi"/>
          <w:lang w:val="sr-Cyrl-BA"/>
        </w:rPr>
        <w:t>ајавили народни посланици: г.</w:t>
      </w:r>
      <w:r w:rsidR="009C3A6C" w:rsidRPr="00E5381F">
        <w:rPr>
          <w:rFonts w:asciiTheme="majorHAnsi" w:eastAsia="Times New Roman" w:hAnsiTheme="majorHAnsi"/>
          <w:lang w:val="sr-Cyrl-BA"/>
        </w:rPr>
        <w:t xml:space="preserve"> Здравко </w:t>
      </w:r>
      <w:r w:rsidR="009874D5">
        <w:rPr>
          <w:rFonts w:asciiTheme="majorHAnsi" w:eastAsia="Times New Roman" w:hAnsiTheme="majorHAnsi"/>
          <w:lang w:val="sr-Cyrl-BA"/>
        </w:rPr>
        <w:t xml:space="preserve">Крсмановић, </w:t>
      </w:r>
      <w:r w:rsidR="00C920AB">
        <w:rPr>
          <w:rFonts w:asciiTheme="majorHAnsi" w:eastAsia="Times New Roman" w:hAnsiTheme="majorHAnsi"/>
          <w:lang w:val="sr-Cyrl-BA"/>
        </w:rPr>
        <w:t xml:space="preserve">          </w:t>
      </w:r>
      <w:r w:rsidR="009874D5">
        <w:rPr>
          <w:rFonts w:asciiTheme="majorHAnsi" w:eastAsia="Times New Roman" w:hAnsiTheme="majorHAnsi"/>
          <w:lang w:val="sr-Cyrl-BA"/>
        </w:rPr>
        <w:t>гђа Зорка Андрић, г. Зоран Пологош, г. Славиша Марковић, гђа Зденка Гојковић, гђа Ивана Ловрић, г. Драгомир Васић, гђа Соња Караџић-Јовичевић, г. Адам Шукало и г.</w:t>
      </w:r>
      <w:r w:rsidR="009C3A6C" w:rsidRPr="00E5381F">
        <w:rPr>
          <w:rFonts w:asciiTheme="majorHAnsi" w:eastAsia="Times New Roman" w:hAnsiTheme="majorHAnsi"/>
          <w:lang w:val="sr-Cyrl-BA"/>
        </w:rPr>
        <w:t xml:space="preserve"> Горан Ђорђић.</w:t>
      </w:r>
    </w:p>
    <w:p w:rsidR="009C3A6C" w:rsidRPr="00E5381F" w:rsidRDefault="009C3A6C" w:rsidP="00E5381F">
      <w:pPr>
        <w:ind w:firstLine="360"/>
        <w:jc w:val="both"/>
        <w:rPr>
          <w:rFonts w:asciiTheme="majorHAnsi" w:eastAsia="Times New Roman" w:hAnsiTheme="majorHAnsi"/>
          <w:lang w:val="sr-Cyrl-BA"/>
        </w:rPr>
      </w:pPr>
    </w:p>
    <w:p w:rsidR="009C3A6C" w:rsidRPr="00E5381F" w:rsidRDefault="009C3A6C"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По основу чла</w:t>
      </w:r>
      <w:r w:rsidR="009A1439">
        <w:rPr>
          <w:rFonts w:asciiTheme="majorHAnsi" w:eastAsia="Times New Roman" w:hAnsiTheme="majorHAnsi"/>
          <w:lang w:val="sr-Cyrl-BA"/>
        </w:rPr>
        <w:t xml:space="preserve">на 120. Пословника, одређен је </w:t>
      </w:r>
      <w:r w:rsidR="009A1439" w:rsidRPr="009A1439">
        <w:rPr>
          <w:rFonts w:asciiTheme="majorHAnsi" w:eastAsia="Times New Roman" w:hAnsiTheme="majorHAnsi"/>
          <w:lang w:val="sr-Cyrl-BA"/>
        </w:rPr>
        <w:t>дан за гласање</w:t>
      </w:r>
      <w:r w:rsidR="009A1439">
        <w:rPr>
          <w:rFonts w:asciiTheme="majorHAnsi" w:eastAsia="Times New Roman" w:hAnsiTheme="majorHAnsi"/>
          <w:lang w:val="sr-Cyrl-BA"/>
        </w:rPr>
        <w:t>,</w:t>
      </w:r>
      <w:r w:rsidRPr="00E5381F">
        <w:rPr>
          <w:rFonts w:asciiTheme="majorHAnsi" w:eastAsia="Times New Roman" w:hAnsiTheme="majorHAnsi"/>
          <w:lang w:val="sr-Cyrl-BA"/>
        </w:rPr>
        <w:t xml:space="preserve"> четвртак 29. октобар 2015. године око 14,00 часова.</w:t>
      </w:r>
    </w:p>
    <w:p w:rsidR="009C3A6C" w:rsidRDefault="009C3A6C" w:rsidP="00E5381F">
      <w:pPr>
        <w:ind w:firstLine="360"/>
        <w:jc w:val="both"/>
        <w:rPr>
          <w:rFonts w:asciiTheme="majorHAnsi" w:eastAsia="Times New Roman" w:hAnsiTheme="majorHAnsi"/>
        </w:rPr>
      </w:pPr>
    </w:p>
    <w:p w:rsidR="00360596" w:rsidRDefault="00360596" w:rsidP="00E5381F">
      <w:pPr>
        <w:ind w:firstLine="360"/>
        <w:jc w:val="both"/>
        <w:rPr>
          <w:rFonts w:asciiTheme="majorHAnsi" w:eastAsia="Times New Roman" w:hAnsiTheme="majorHAnsi"/>
        </w:rPr>
      </w:pPr>
    </w:p>
    <w:p w:rsidR="00360596" w:rsidRPr="00360596" w:rsidRDefault="00360596" w:rsidP="00E5381F">
      <w:pPr>
        <w:ind w:firstLine="360"/>
        <w:jc w:val="both"/>
        <w:rPr>
          <w:rFonts w:asciiTheme="majorHAnsi" w:eastAsia="Times New Roman" w:hAnsiTheme="majorHAnsi"/>
        </w:rPr>
      </w:pPr>
    </w:p>
    <w:p w:rsidR="00404F69" w:rsidRPr="00E5381F" w:rsidRDefault="009C3A6C"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lastRenderedPageBreak/>
        <w:t xml:space="preserve">Ад </w:t>
      </w:r>
      <w:r w:rsidR="00892FD0" w:rsidRPr="00E5381F">
        <w:rPr>
          <w:rFonts w:asciiTheme="majorHAnsi" w:eastAsia="Times New Roman" w:hAnsiTheme="majorHAnsi"/>
          <w:b/>
          <w:lang w:val="sr-Cyrl-BA"/>
        </w:rPr>
        <w:t>–</w:t>
      </w:r>
      <w:r w:rsidRPr="00E5381F">
        <w:rPr>
          <w:rFonts w:asciiTheme="majorHAnsi" w:eastAsia="Times New Roman" w:hAnsiTheme="majorHAnsi"/>
          <w:b/>
          <w:lang w:val="sr-Cyrl-BA"/>
        </w:rPr>
        <w:t xml:space="preserve"> </w:t>
      </w:r>
      <w:r w:rsidR="00892FD0" w:rsidRPr="00E5381F">
        <w:rPr>
          <w:rFonts w:asciiTheme="majorHAnsi" w:eastAsia="Times New Roman" w:hAnsiTheme="majorHAnsi"/>
          <w:b/>
          <w:lang w:val="sr-Cyrl-BA"/>
        </w:rPr>
        <w:t xml:space="preserve">5: </w:t>
      </w:r>
      <w:r w:rsidR="00892FD0" w:rsidRPr="00E5381F">
        <w:rPr>
          <w:rFonts w:asciiTheme="majorHAnsi" w:eastAsia="Times New Roman" w:hAnsiTheme="majorHAnsi"/>
          <w:b/>
          <w:lang w:val="sr-Latn-BA"/>
        </w:rPr>
        <w:t>Приједлог закона о порезу на добит</w:t>
      </w:r>
    </w:p>
    <w:p w:rsidR="00892FD0" w:rsidRPr="00E5381F" w:rsidRDefault="00892FD0" w:rsidP="00E5381F">
      <w:pPr>
        <w:ind w:firstLine="360"/>
        <w:jc w:val="both"/>
        <w:rPr>
          <w:rFonts w:asciiTheme="majorHAnsi" w:eastAsia="Times New Roman" w:hAnsiTheme="majorHAnsi"/>
          <w:lang w:val="sr-Cyrl-BA"/>
        </w:rPr>
      </w:pPr>
    </w:p>
    <w:p w:rsidR="00892FD0" w:rsidRPr="00E5381F" w:rsidRDefault="00892FD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 уводно излагање</w:t>
      </w:r>
      <w:r w:rsidR="00C4232A">
        <w:rPr>
          <w:rFonts w:asciiTheme="majorHAnsi" w:eastAsia="Times New Roman" w:hAnsiTheme="majorHAnsi"/>
          <w:lang w:val="sr-Cyrl-BA"/>
        </w:rPr>
        <w:t xml:space="preserve"> поднио је г.</w:t>
      </w:r>
      <w:r w:rsidR="0065070B" w:rsidRPr="00E5381F">
        <w:rPr>
          <w:rFonts w:asciiTheme="majorHAnsi" w:eastAsia="Times New Roman" w:hAnsiTheme="majorHAnsi"/>
          <w:lang w:val="sr-Cyrl-BA"/>
        </w:rPr>
        <w:t xml:space="preserve"> Зоран Тегелтија, министар финансија.</w:t>
      </w:r>
    </w:p>
    <w:p w:rsidR="0065070B" w:rsidRPr="00E5381F" w:rsidRDefault="0065070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w:t>
      </w:r>
      <w:r w:rsidR="00EE6138">
        <w:rPr>
          <w:rFonts w:asciiTheme="majorHAnsi" w:eastAsia="Times New Roman" w:hAnsiTheme="majorHAnsi"/>
          <w:lang w:val="sr-Cyrl-BA"/>
        </w:rPr>
        <w:t xml:space="preserve">ли Приједлог закона и заузели </w:t>
      </w:r>
      <w:r w:rsidRPr="00E5381F">
        <w:rPr>
          <w:rFonts w:asciiTheme="majorHAnsi" w:eastAsia="Times New Roman" w:hAnsiTheme="majorHAnsi"/>
          <w:lang w:val="sr-Cyrl-BA"/>
        </w:rPr>
        <w:t xml:space="preserve"> став да се исти разматра на Седмој редовној сједници.</w:t>
      </w:r>
    </w:p>
    <w:p w:rsidR="0065070B" w:rsidRPr="00E5381F" w:rsidRDefault="0065070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C4232A">
        <w:rPr>
          <w:rFonts w:asciiTheme="majorHAnsi" w:eastAsia="Times New Roman" w:hAnsiTheme="majorHAnsi"/>
          <w:lang w:val="sr-Cyrl-BA"/>
        </w:rPr>
        <w:t xml:space="preserve">ј расправи учествовали су: г. Перица Бундало, г. Драган Чавић, </w:t>
      </w:r>
      <w:r w:rsidR="00C920AB">
        <w:rPr>
          <w:rFonts w:asciiTheme="majorHAnsi" w:eastAsia="Times New Roman" w:hAnsiTheme="majorHAnsi"/>
          <w:lang w:val="sr-Cyrl-BA"/>
        </w:rPr>
        <w:t xml:space="preserve">     </w:t>
      </w:r>
      <w:r w:rsidR="00C4232A">
        <w:rPr>
          <w:rFonts w:asciiTheme="majorHAnsi" w:eastAsia="Times New Roman" w:hAnsiTheme="majorHAnsi"/>
          <w:lang w:val="sr-Cyrl-BA"/>
        </w:rPr>
        <w:t xml:space="preserve">г. Бојан Видић, гђа Жељка Стојичић, г. Миладин Станић, г. Стево Јоксимовић и </w:t>
      </w:r>
      <w:r w:rsidR="00C920AB">
        <w:rPr>
          <w:rFonts w:asciiTheme="majorHAnsi" w:eastAsia="Times New Roman" w:hAnsiTheme="majorHAnsi"/>
          <w:lang w:val="sr-Cyrl-BA"/>
        </w:rPr>
        <w:t xml:space="preserve">       </w:t>
      </w:r>
      <w:r w:rsidR="00C4232A">
        <w:rPr>
          <w:rFonts w:asciiTheme="majorHAnsi" w:eastAsia="Times New Roman" w:hAnsiTheme="majorHAnsi"/>
          <w:lang w:val="sr-Cyrl-BA"/>
        </w:rPr>
        <w:t>г.</w:t>
      </w:r>
      <w:r w:rsidRPr="00E5381F">
        <w:rPr>
          <w:rFonts w:asciiTheme="majorHAnsi" w:eastAsia="Times New Roman" w:hAnsiTheme="majorHAnsi"/>
          <w:lang w:val="sr-Cyrl-BA"/>
        </w:rPr>
        <w:t xml:space="preserve"> Бранислав Бореновић.</w:t>
      </w:r>
    </w:p>
    <w:p w:rsidR="0065070B"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2E4671"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C4232A">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Зоран Тегелтија, министар финансија.</w:t>
      </w:r>
    </w:p>
    <w:p w:rsidR="002E4671" w:rsidRPr="00E5381F" w:rsidRDefault="002E4671" w:rsidP="00E5381F">
      <w:pPr>
        <w:ind w:firstLine="360"/>
        <w:jc w:val="both"/>
        <w:rPr>
          <w:rFonts w:asciiTheme="majorHAnsi" w:eastAsia="Times New Roman" w:hAnsiTheme="majorHAnsi"/>
          <w:lang w:val="sr-Cyrl-BA"/>
        </w:rPr>
      </w:pPr>
    </w:p>
    <w:p w:rsidR="002E4671" w:rsidRPr="00E5381F" w:rsidRDefault="002E4671"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Ад – 6:</w:t>
      </w:r>
      <w:r w:rsidRPr="00E5381F">
        <w:rPr>
          <w:rFonts w:asciiTheme="majorHAnsi" w:eastAsia="Times New Roman" w:hAnsiTheme="majorHAnsi"/>
          <w:b/>
          <w:lang w:val="sr-Latn-BA"/>
        </w:rPr>
        <w:t xml:space="preserve"> Приједлог закона о одгођеном плаћању пореског дуга</w:t>
      </w:r>
    </w:p>
    <w:p w:rsidR="002E4671" w:rsidRPr="00E5381F" w:rsidRDefault="002E4671" w:rsidP="00E5381F">
      <w:pPr>
        <w:ind w:firstLine="360"/>
        <w:jc w:val="both"/>
        <w:rPr>
          <w:rFonts w:asciiTheme="majorHAnsi" w:eastAsia="Times New Roman" w:hAnsiTheme="majorHAnsi"/>
          <w:lang w:val="sr-Cyrl-BA"/>
        </w:rPr>
      </w:pPr>
    </w:p>
    <w:p w:rsidR="002E4671"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7C1CA6">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Зоран Тегелтија, министар финансија.</w:t>
      </w:r>
    </w:p>
    <w:p w:rsidR="002E4671"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w:t>
      </w:r>
      <w:r w:rsidR="008C4706">
        <w:rPr>
          <w:rFonts w:asciiTheme="majorHAnsi" w:eastAsia="Times New Roman" w:hAnsiTheme="majorHAnsi"/>
          <w:lang w:val="sr-Cyrl-BA"/>
        </w:rPr>
        <w:t xml:space="preserve">ли Приједлог закона и заузели </w:t>
      </w:r>
      <w:r w:rsidRPr="00E5381F">
        <w:rPr>
          <w:rFonts w:asciiTheme="majorHAnsi" w:eastAsia="Times New Roman" w:hAnsiTheme="majorHAnsi"/>
          <w:lang w:val="sr-Cyrl-BA"/>
        </w:rPr>
        <w:t xml:space="preserve"> став да се исти разматра на Седмој редовној сједници.</w:t>
      </w:r>
    </w:p>
    <w:p w:rsidR="002E4671"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w:t>
      </w:r>
      <w:r w:rsidR="007C1CA6">
        <w:rPr>
          <w:rFonts w:asciiTheme="majorHAnsi" w:eastAsia="Times New Roman" w:hAnsiTheme="majorHAnsi"/>
          <w:lang w:val="sr-Cyrl-BA"/>
        </w:rPr>
        <w:t>чкој расправи учествовали су: гђа Јасна Лукић, гђа Жељка Стојичић, г. Драган Чавић, г.</w:t>
      </w:r>
      <w:r w:rsidRPr="00E5381F">
        <w:rPr>
          <w:rFonts w:asciiTheme="majorHAnsi" w:eastAsia="Times New Roman" w:hAnsiTheme="majorHAnsi"/>
          <w:lang w:val="sr-Cyrl-BA"/>
        </w:rPr>
        <w:t xml:space="preserve"> Милади</w:t>
      </w:r>
      <w:r w:rsidR="007C1CA6">
        <w:rPr>
          <w:rFonts w:asciiTheme="majorHAnsi" w:eastAsia="Times New Roman" w:hAnsiTheme="majorHAnsi"/>
          <w:lang w:val="sr-Cyrl-BA"/>
        </w:rPr>
        <w:t>н Станић, г. Миланко Михајилица и г.</w:t>
      </w:r>
      <w:r w:rsidRPr="00E5381F">
        <w:rPr>
          <w:rFonts w:asciiTheme="majorHAnsi" w:eastAsia="Times New Roman" w:hAnsiTheme="majorHAnsi"/>
          <w:lang w:val="sr-Cyrl-BA"/>
        </w:rPr>
        <w:t xml:space="preserve"> Илија Стеванчевић.</w:t>
      </w:r>
    </w:p>
    <w:p w:rsidR="002E4671"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2E4671" w:rsidRPr="00E5381F" w:rsidRDefault="002E467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7C1CA6">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Зоран Тегелтија, министар финансија.</w:t>
      </w:r>
    </w:p>
    <w:p w:rsidR="002E4671" w:rsidRPr="00E5381F" w:rsidRDefault="002E4671" w:rsidP="00E5381F">
      <w:pPr>
        <w:ind w:firstLine="360"/>
        <w:jc w:val="both"/>
        <w:rPr>
          <w:rFonts w:asciiTheme="majorHAnsi" w:eastAsia="Times New Roman" w:hAnsiTheme="majorHAnsi"/>
          <w:lang w:val="sr-Cyrl-BA"/>
        </w:rPr>
      </w:pPr>
    </w:p>
    <w:p w:rsidR="002E4671" w:rsidRPr="00E5381F" w:rsidRDefault="002E4671"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7: </w:t>
      </w:r>
      <w:r w:rsidRPr="00E5381F">
        <w:rPr>
          <w:rFonts w:asciiTheme="majorHAnsi" w:eastAsia="Times New Roman" w:hAnsiTheme="majorHAnsi"/>
          <w:b/>
          <w:lang w:val="sr-Latn-BA"/>
        </w:rPr>
        <w:t>Приједлог закона о рачуноводству и ревизији Републике Српске</w:t>
      </w:r>
    </w:p>
    <w:p w:rsidR="002E4671" w:rsidRPr="00E5381F" w:rsidRDefault="002E4671" w:rsidP="00E5381F">
      <w:pPr>
        <w:ind w:firstLine="360"/>
        <w:jc w:val="both"/>
        <w:rPr>
          <w:rFonts w:asciiTheme="majorHAnsi" w:eastAsia="Times New Roman" w:hAnsiTheme="majorHAnsi"/>
          <w:lang w:val="sr-Cyrl-BA"/>
        </w:rPr>
      </w:pPr>
    </w:p>
    <w:p w:rsidR="002E4671"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7C1CA6">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Зоран Тегелтија, министар финансија.</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w:t>
      </w:r>
      <w:r w:rsidR="00EE6138">
        <w:rPr>
          <w:rFonts w:asciiTheme="majorHAnsi" w:eastAsia="Times New Roman" w:hAnsiTheme="majorHAnsi"/>
          <w:lang w:val="sr-Cyrl-BA"/>
        </w:rPr>
        <w:t xml:space="preserve">и Приједлог закона и заузели </w:t>
      </w:r>
      <w:r w:rsidRPr="00E5381F">
        <w:rPr>
          <w:rFonts w:asciiTheme="majorHAnsi" w:eastAsia="Times New Roman" w:hAnsiTheme="majorHAnsi"/>
          <w:lang w:val="sr-Cyrl-BA"/>
        </w:rPr>
        <w:t>став да се исти разматра на Седмој редовној сједници.</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w:t>
      </w:r>
      <w:r w:rsidR="007C1CA6">
        <w:rPr>
          <w:rFonts w:asciiTheme="majorHAnsi" w:eastAsia="Times New Roman" w:hAnsiTheme="majorHAnsi"/>
          <w:lang w:val="sr-Cyrl-BA"/>
        </w:rPr>
        <w:t>чкој расправи учествовали су: г</w:t>
      </w:r>
      <w:r w:rsidRPr="00E5381F">
        <w:rPr>
          <w:rFonts w:asciiTheme="majorHAnsi" w:eastAsia="Times New Roman" w:hAnsiTheme="majorHAnsi"/>
          <w:lang w:val="sr-Cyrl-BA"/>
        </w:rPr>
        <w:t xml:space="preserve">ђа Сњежана </w:t>
      </w:r>
      <w:r w:rsidR="007C1CA6">
        <w:rPr>
          <w:rFonts w:asciiTheme="majorHAnsi" w:eastAsia="Times New Roman" w:hAnsiTheme="majorHAnsi"/>
          <w:lang w:val="sr-Cyrl-BA"/>
        </w:rPr>
        <w:t>Келечевић, г. Игор Остојић и г.</w:t>
      </w:r>
      <w:r w:rsidRPr="00E5381F">
        <w:rPr>
          <w:rFonts w:asciiTheme="majorHAnsi" w:eastAsia="Times New Roman" w:hAnsiTheme="majorHAnsi"/>
          <w:lang w:val="sr-Cyrl-BA"/>
        </w:rPr>
        <w:t xml:space="preserve"> Драган Чавић.</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BC3AD0">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Зоран Тегелтија, министар финансија.</w:t>
      </w:r>
    </w:p>
    <w:p w:rsidR="0061608A" w:rsidRPr="00E5381F" w:rsidRDefault="0061608A" w:rsidP="00E5381F">
      <w:pPr>
        <w:ind w:firstLine="360"/>
        <w:jc w:val="both"/>
        <w:rPr>
          <w:rFonts w:asciiTheme="majorHAnsi" w:eastAsia="Times New Roman" w:hAnsiTheme="majorHAnsi"/>
          <w:lang w:val="sr-Cyrl-BA"/>
        </w:rPr>
      </w:pPr>
    </w:p>
    <w:p w:rsidR="0061608A" w:rsidRPr="00E5381F" w:rsidRDefault="0061608A"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8: </w:t>
      </w:r>
      <w:r w:rsidRPr="00E5381F">
        <w:rPr>
          <w:rFonts w:asciiTheme="majorHAnsi" w:eastAsia="Times New Roman" w:hAnsiTheme="majorHAnsi"/>
          <w:b/>
          <w:lang w:val="sr-Latn-BA"/>
        </w:rPr>
        <w:t>Приједлог закона о фискалној одговорности у Републици Српској</w:t>
      </w:r>
    </w:p>
    <w:p w:rsidR="0061608A" w:rsidRPr="00E5381F" w:rsidRDefault="0061608A" w:rsidP="00E5381F">
      <w:pPr>
        <w:ind w:firstLine="360"/>
        <w:jc w:val="both"/>
        <w:rPr>
          <w:rFonts w:asciiTheme="majorHAnsi" w:eastAsia="Times New Roman" w:hAnsiTheme="majorHAnsi"/>
          <w:lang w:val="sr-Cyrl-BA"/>
        </w:rPr>
      </w:pP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 у</w:t>
      </w:r>
      <w:r w:rsidR="007C1CA6">
        <w:rPr>
          <w:rFonts w:asciiTheme="majorHAnsi" w:eastAsia="Times New Roman" w:hAnsiTheme="majorHAnsi"/>
          <w:lang w:val="sr-Cyrl-BA"/>
        </w:rPr>
        <w:t>водно излагање поднио је г.</w:t>
      </w:r>
      <w:r w:rsidRPr="00E5381F">
        <w:rPr>
          <w:rFonts w:asciiTheme="majorHAnsi" w:eastAsia="Times New Roman" w:hAnsiTheme="majorHAnsi"/>
          <w:lang w:val="sr-Cyrl-BA"/>
        </w:rPr>
        <w:t xml:space="preserve"> Зоран Тегелтија, министар финансија.</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w:t>
      </w:r>
      <w:r w:rsidR="00BC3AD0">
        <w:rPr>
          <w:rFonts w:asciiTheme="majorHAnsi" w:eastAsia="Times New Roman" w:hAnsiTheme="majorHAnsi"/>
          <w:lang w:val="sr-Cyrl-BA"/>
        </w:rPr>
        <w:t>ли Приједлог закона и заузели</w:t>
      </w:r>
      <w:r w:rsidRPr="00E5381F">
        <w:rPr>
          <w:rFonts w:asciiTheme="majorHAnsi" w:eastAsia="Times New Roman" w:hAnsiTheme="majorHAnsi"/>
          <w:lang w:val="sr-Cyrl-BA"/>
        </w:rPr>
        <w:t xml:space="preserve"> став да се исти разматра на Седмој редовној сједници.</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7C1CA6">
        <w:rPr>
          <w:rFonts w:asciiTheme="majorHAnsi" w:eastAsia="Times New Roman" w:hAnsiTheme="majorHAnsi"/>
          <w:lang w:val="sr-Cyrl-BA"/>
        </w:rPr>
        <w:t>ј расправи учествовали су: г. Драган Чавић, г. Маринко Божовић и г.</w:t>
      </w:r>
      <w:r w:rsidRPr="00E5381F">
        <w:rPr>
          <w:rFonts w:asciiTheme="majorHAnsi" w:eastAsia="Times New Roman" w:hAnsiTheme="majorHAnsi"/>
          <w:lang w:val="sr-Cyrl-BA"/>
        </w:rPr>
        <w:t xml:space="preserve"> Мирослав Брчкало.</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7C1CA6">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Зоран Тегелтија, министар финансија.</w:t>
      </w:r>
    </w:p>
    <w:p w:rsidR="0061608A" w:rsidRPr="00E5381F" w:rsidRDefault="0061608A" w:rsidP="00E5381F">
      <w:pPr>
        <w:ind w:firstLine="360"/>
        <w:jc w:val="both"/>
        <w:rPr>
          <w:rFonts w:asciiTheme="majorHAnsi" w:eastAsia="Times New Roman" w:hAnsiTheme="majorHAnsi"/>
          <w:lang w:val="sr-Cyrl-BA"/>
        </w:rPr>
      </w:pPr>
    </w:p>
    <w:p w:rsidR="003319A8" w:rsidRDefault="0061608A"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9: </w:t>
      </w:r>
      <w:r w:rsidRPr="00E5381F">
        <w:rPr>
          <w:rFonts w:asciiTheme="majorHAnsi" w:eastAsia="Times New Roman" w:hAnsiTheme="majorHAnsi"/>
          <w:b/>
          <w:lang w:val="sr-Latn-BA"/>
        </w:rPr>
        <w:t xml:space="preserve">Приједлог закона о измјенама и допунама Закона о јединственом </w:t>
      </w:r>
    </w:p>
    <w:p w:rsidR="0061608A" w:rsidRPr="00E5381F" w:rsidRDefault="0061608A" w:rsidP="003319A8">
      <w:pPr>
        <w:ind w:firstLine="1170"/>
        <w:jc w:val="both"/>
        <w:rPr>
          <w:rFonts w:asciiTheme="majorHAnsi" w:eastAsia="Times New Roman" w:hAnsiTheme="majorHAnsi"/>
          <w:b/>
          <w:lang w:val="sr-Cyrl-BA"/>
        </w:rPr>
      </w:pPr>
      <w:r w:rsidRPr="00E5381F">
        <w:rPr>
          <w:rFonts w:asciiTheme="majorHAnsi" w:eastAsia="Times New Roman" w:hAnsiTheme="majorHAnsi"/>
          <w:b/>
          <w:lang w:val="sr-Latn-BA"/>
        </w:rPr>
        <w:t>регистру финансијских извјештаја Републике Српске</w:t>
      </w:r>
    </w:p>
    <w:p w:rsidR="0061608A" w:rsidRPr="00E5381F" w:rsidRDefault="0061608A" w:rsidP="00E5381F">
      <w:pPr>
        <w:ind w:firstLine="360"/>
        <w:jc w:val="both"/>
        <w:rPr>
          <w:rFonts w:asciiTheme="majorHAnsi" w:eastAsia="Times New Roman" w:hAnsiTheme="majorHAnsi"/>
          <w:lang w:val="sr-Cyrl-BA"/>
        </w:rPr>
      </w:pP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FC457E">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Зоран Тегелтија, министар финансија.</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Надлежни скупштински </w:t>
      </w:r>
      <w:r w:rsidR="00FC457E">
        <w:rPr>
          <w:rFonts w:asciiTheme="majorHAnsi" w:eastAsia="Times New Roman" w:hAnsiTheme="majorHAnsi"/>
          <w:lang w:val="sr-Cyrl-BA"/>
        </w:rPr>
        <w:t xml:space="preserve">одбори су разматрали Приједлог </w:t>
      </w:r>
      <w:r w:rsidR="009155E9">
        <w:rPr>
          <w:rFonts w:asciiTheme="majorHAnsi" w:eastAsia="Times New Roman" w:hAnsiTheme="majorHAnsi"/>
          <w:lang w:val="sr-Cyrl-BA"/>
        </w:rPr>
        <w:t>закона и заузели</w:t>
      </w:r>
      <w:r w:rsidRPr="00E5381F">
        <w:rPr>
          <w:rFonts w:asciiTheme="majorHAnsi" w:eastAsia="Times New Roman" w:hAnsiTheme="majorHAnsi"/>
          <w:lang w:val="sr-Cyrl-BA"/>
        </w:rPr>
        <w:t xml:space="preserve"> став да се исти разматра на Седмој редовној сједници.</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w:t>
      </w:r>
      <w:r w:rsidR="00FC457E">
        <w:rPr>
          <w:rFonts w:asciiTheme="majorHAnsi" w:eastAsia="Times New Roman" w:hAnsiTheme="majorHAnsi"/>
          <w:lang w:val="sr-Cyrl-BA"/>
        </w:rPr>
        <w:t>чкој расправи учествовали су: гђа Сњежана Келечевић, г. Игор Остојић и г.</w:t>
      </w:r>
      <w:r w:rsidRPr="00E5381F">
        <w:rPr>
          <w:rFonts w:asciiTheme="majorHAnsi" w:eastAsia="Times New Roman" w:hAnsiTheme="majorHAnsi"/>
          <w:lang w:val="sr-Cyrl-BA"/>
        </w:rPr>
        <w:t xml:space="preserve"> Драган Чавић. </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61608A" w:rsidRPr="00E5381F" w:rsidRDefault="0061608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Завршну ријеч по овој тачки дневног реда дао је </w:t>
      </w:r>
      <w:r w:rsidR="00FC457E">
        <w:rPr>
          <w:rFonts w:asciiTheme="majorHAnsi" w:eastAsia="Times New Roman" w:hAnsiTheme="majorHAnsi"/>
          <w:lang w:val="sr-Cyrl-BA"/>
        </w:rPr>
        <w:t xml:space="preserve">г. </w:t>
      </w:r>
      <w:r w:rsidRPr="00E5381F">
        <w:rPr>
          <w:rFonts w:asciiTheme="majorHAnsi" w:eastAsia="Times New Roman" w:hAnsiTheme="majorHAnsi"/>
          <w:lang w:val="sr-Cyrl-BA"/>
        </w:rPr>
        <w:t>Зоран Тегелтија, министар финансија.</w:t>
      </w:r>
    </w:p>
    <w:p w:rsidR="0061608A" w:rsidRPr="00E5381F" w:rsidRDefault="0061608A" w:rsidP="00E5381F">
      <w:pPr>
        <w:ind w:firstLine="360"/>
        <w:jc w:val="both"/>
        <w:rPr>
          <w:rFonts w:asciiTheme="majorHAnsi" w:eastAsia="Times New Roman" w:hAnsiTheme="majorHAnsi"/>
          <w:lang w:val="sr-Cyrl-BA"/>
        </w:rPr>
      </w:pPr>
    </w:p>
    <w:p w:rsidR="00195A23" w:rsidRPr="00E5381F" w:rsidRDefault="00195A23"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10: </w:t>
      </w:r>
      <w:r w:rsidRPr="00E5381F">
        <w:rPr>
          <w:rFonts w:asciiTheme="majorHAnsi" w:eastAsia="Times New Roman" w:hAnsiTheme="majorHAnsi"/>
          <w:b/>
          <w:lang w:val="sr-Latn-BA"/>
        </w:rPr>
        <w:t>Приједлог закона о измјенама Закона о управној инспекцији</w:t>
      </w:r>
    </w:p>
    <w:p w:rsidR="00195A23" w:rsidRPr="00E5381F" w:rsidRDefault="00195A23" w:rsidP="00E5381F">
      <w:pPr>
        <w:ind w:firstLine="360"/>
        <w:jc w:val="both"/>
        <w:rPr>
          <w:rFonts w:asciiTheme="majorHAnsi" w:eastAsia="Times New Roman" w:hAnsiTheme="majorHAnsi"/>
          <w:lang w:val="sr-Cyrl-BA"/>
        </w:rPr>
      </w:pP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E629DE">
        <w:rPr>
          <w:rFonts w:asciiTheme="majorHAnsi" w:eastAsia="Times New Roman" w:hAnsiTheme="majorHAnsi"/>
          <w:lang w:val="sr-Cyrl-BA"/>
        </w:rPr>
        <w:t xml:space="preserve"> уводно излагање поднијела је г</w:t>
      </w:r>
      <w:r w:rsidRPr="00E5381F">
        <w:rPr>
          <w:rFonts w:asciiTheme="majorHAnsi" w:eastAsia="Times New Roman" w:hAnsiTheme="majorHAnsi"/>
          <w:lang w:val="sr-Cyrl-BA"/>
        </w:rPr>
        <w:t>ђа Лејла Решић, министар управе и локалне самоуправе.</w:t>
      </w: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Законодавни одбор је разматрао Приједлог закона и заузео је став да се исти разматра на Седмој редовној сједници.</w:t>
      </w: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Пошто није било пријављених за посланичку расправу по овој тачки дневног реда, закључена је расправа.</w:t>
      </w:r>
    </w:p>
    <w:p w:rsidR="00195A23" w:rsidRPr="00E5381F" w:rsidRDefault="00195A23" w:rsidP="00E5381F">
      <w:pPr>
        <w:ind w:firstLine="360"/>
        <w:jc w:val="both"/>
        <w:rPr>
          <w:rFonts w:asciiTheme="majorHAnsi" w:eastAsia="Times New Roman" w:hAnsiTheme="majorHAnsi"/>
          <w:lang w:val="sr-Cyrl-BA"/>
        </w:rPr>
      </w:pPr>
    </w:p>
    <w:p w:rsidR="00195A23" w:rsidRPr="00E5381F" w:rsidRDefault="00195A23"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11: </w:t>
      </w:r>
      <w:r w:rsidRPr="00E5381F">
        <w:rPr>
          <w:rFonts w:asciiTheme="majorHAnsi" w:eastAsia="Times New Roman" w:hAnsiTheme="majorHAnsi"/>
          <w:b/>
          <w:lang w:val="sr-Latn-BA"/>
        </w:rPr>
        <w:t>Нацрт закона о стечају</w:t>
      </w:r>
    </w:p>
    <w:p w:rsidR="00195A23" w:rsidRPr="00E5381F" w:rsidRDefault="00195A23" w:rsidP="00E5381F">
      <w:pPr>
        <w:ind w:firstLine="360"/>
        <w:jc w:val="both"/>
        <w:rPr>
          <w:rFonts w:asciiTheme="majorHAnsi" w:eastAsia="Times New Roman" w:hAnsiTheme="majorHAnsi"/>
          <w:lang w:val="sr-Cyrl-BA"/>
        </w:rPr>
      </w:pP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A21BC9">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Антон Касиповић, министар правде.</w:t>
      </w: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Надлежни скупштински одбори су разматрали Нацрт </w:t>
      </w:r>
      <w:r w:rsidR="009155E9">
        <w:rPr>
          <w:rFonts w:asciiTheme="majorHAnsi" w:eastAsia="Times New Roman" w:hAnsiTheme="majorHAnsi"/>
          <w:lang w:val="sr-Cyrl-BA"/>
        </w:rPr>
        <w:t>закона и заузели</w:t>
      </w:r>
      <w:r w:rsidRPr="00E5381F">
        <w:rPr>
          <w:rFonts w:asciiTheme="majorHAnsi" w:eastAsia="Times New Roman" w:hAnsiTheme="majorHAnsi"/>
          <w:lang w:val="sr-Cyrl-BA"/>
        </w:rPr>
        <w:t xml:space="preserve"> став да се исти разматра на Седмој редовној сједници.</w:t>
      </w: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A21BC9">
        <w:rPr>
          <w:rFonts w:asciiTheme="majorHAnsi" w:eastAsia="Times New Roman" w:hAnsiTheme="majorHAnsi"/>
          <w:lang w:val="sr-Cyrl-BA"/>
        </w:rPr>
        <w:t xml:space="preserve">ј расправи учествовали су: г. Бојан Видић, г. Драган Галић и </w:t>
      </w:r>
      <w:r w:rsidR="00ED1D1C">
        <w:rPr>
          <w:rFonts w:asciiTheme="majorHAnsi" w:eastAsia="Times New Roman" w:hAnsiTheme="majorHAnsi"/>
          <w:lang w:val="sr-Cyrl-BA"/>
        </w:rPr>
        <w:t xml:space="preserve">           </w:t>
      </w:r>
      <w:r w:rsidR="00A21BC9">
        <w:rPr>
          <w:rFonts w:asciiTheme="majorHAnsi" w:eastAsia="Times New Roman" w:hAnsiTheme="majorHAnsi"/>
          <w:lang w:val="sr-Cyrl-BA"/>
        </w:rPr>
        <w:t>г.</w:t>
      </w:r>
      <w:r w:rsidRPr="00E5381F">
        <w:rPr>
          <w:rFonts w:asciiTheme="majorHAnsi" w:eastAsia="Times New Roman" w:hAnsiTheme="majorHAnsi"/>
          <w:lang w:val="sr-Cyrl-BA"/>
        </w:rPr>
        <w:t xml:space="preserve"> Новак Мотика.</w:t>
      </w: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195A23" w:rsidRPr="00E5381F" w:rsidRDefault="00195A2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470BEB">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Антон Касиповић, министар правде</w:t>
      </w:r>
      <w:r w:rsidR="00FD1D3D" w:rsidRPr="00E5381F">
        <w:rPr>
          <w:rFonts w:asciiTheme="majorHAnsi" w:eastAsia="Times New Roman" w:hAnsiTheme="majorHAnsi"/>
          <w:lang w:val="sr-Cyrl-BA"/>
        </w:rPr>
        <w:t>.</w:t>
      </w:r>
    </w:p>
    <w:p w:rsidR="00FD1D3D" w:rsidRPr="00E5381F" w:rsidRDefault="00FD1D3D" w:rsidP="00E5381F">
      <w:pPr>
        <w:ind w:firstLine="360"/>
        <w:jc w:val="both"/>
        <w:rPr>
          <w:rFonts w:asciiTheme="majorHAnsi" w:eastAsia="Times New Roman" w:hAnsiTheme="majorHAnsi"/>
          <w:lang w:val="sr-Cyrl-BA"/>
        </w:rPr>
      </w:pPr>
    </w:p>
    <w:p w:rsidR="00470BEB" w:rsidRDefault="00FD1D3D"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12: </w:t>
      </w:r>
      <w:r w:rsidRPr="00E5381F">
        <w:rPr>
          <w:rFonts w:asciiTheme="majorHAnsi" w:eastAsia="Times New Roman" w:hAnsiTheme="majorHAnsi"/>
          <w:b/>
          <w:lang w:val="sr-Latn-BA"/>
        </w:rPr>
        <w:t xml:space="preserve">Нацрт закона о сузбијању корупције, организованог и најтежих </w:t>
      </w:r>
    </w:p>
    <w:p w:rsidR="00FD1D3D" w:rsidRPr="00E5381F" w:rsidRDefault="00FD1D3D" w:rsidP="00470BEB">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облика привредног криминала</w:t>
      </w:r>
    </w:p>
    <w:p w:rsidR="00FD1D3D" w:rsidRPr="00E5381F" w:rsidRDefault="00FD1D3D" w:rsidP="00E5381F">
      <w:pPr>
        <w:ind w:firstLine="360"/>
        <w:jc w:val="both"/>
        <w:rPr>
          <w:rFonts w:asciiTheme="majorHAnsi" w:eastAsia="Times New Roman" w:hAnsiTheme="majorHAnsi"/>
          <w:lang w:val="sr-Cyrl-BA"/>
        </w:rPr>
      </w:pPr>
    </w:p>
    <w:p w:rsidR="00FD1D3D" w:rsidRPr="00E5381F" w:rsidRDefault="00FD1D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470BEB">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Антон Касиповић, министар правде.</w:t>
      </w:r>
    </w:p>
    <w:p w:rsidR="00FD1D3D" w:rsidRPr="00E5381F" w:rsidRDefault="00FD1D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разматрали Нацрт закона и за</w:t>
      </w:r>
      <w:r w:rsidR="00903FC9">
        <w:rPr>
          <w:rFonts w:asciiTheme="majorHAnsi" w:eastAsia="Times New Roman" w:hAnsiTheme="majorHAnsi"/>
          <w:lang w:val="sr-Cyrl-BA"/>
        </w:rPr>
        <w:t>узели</w:t>
      </w:r>
      <w:r w:rsidRPr="00E5381F">
        <w:rPr>
          <w:rFonts w:asciiTheme="majorHAnsi" w:eastAsia="Times New Roman" w:hAnsiTheme="majorHAnsi"/>
          <w:lang w:val="sr-Cyrl-BA"/>
        </w:rPr>
        <w:t xml:space="preserve"> став да се исти разматра на Седмој редовној сједници.</w:t>
      </w:r>
    </w:p>
    <w:p w:rsidR="00FD1D3D" w:rsidRPr="00E5381F" w:rsidRDefault="00FD1D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посланичкој расправи учествовали су</w:t>
      </w:r>
      <w:r w:rsidR="00EA7E71" w:rsidRPr="00E5381F">
        <w:rPr>
          <w:rFonts w:asciiTheme="majorHAnsi" w:eastAsia="Times New Roman" w:hAnsiTheme="majorHAnsi"/>
          <w:lang w:val="sr-Cyrl-BA"/>
        </w:rPr>
        <w:t>:</w:t>
      </w:r>
      <w:r w:rsidR="00470BEB">
        <w:rPr>
          <w:rFonts w:asciiTheme="majorHAnsi" w:eastAsia="Times New Roman" w:hAnsiTheme="majorHAnsi"/>
          <w:lang w:val="sr-Cyrl-BA"/>
        </w:rPr>
        <w:t xml:space="preserve"> г. Игор Остојић, г. Давор Шешић, </w:t>
      </w:r>
      <w:r w:rsidR="00780E55">
        <w:rPr>
          <w:rFonts w:asciiTheme="majorHAnsi" w:eastAsia="Times New Roman" w:hAnsiTheme="majorHAnsi"/>
          <w:lang w:val="sr-Cyrl-BA"/>
        </w:rPr>
        <w:t xml:space="preserve">          </w:t>
      </w:r>
      <w:r w:rsidR="00470BEB">
        <w:rPr>
          <w:rFonts w:asciiTheme="majorHAnsi" w:eastAsia="Times New Roman" w:hAnsiTheme="majorHAnsi"/>
          <w:lang w:val="sr-Cyrl-BA"/>
        </w:rPr>
        <w:t>г. Недељко Гламочак, гђа Споменка Стевановић, г. Драган Чавић, г. Перица Бундало, г.</w:t>
      </w:r>
      <w:r w:rsidRPr="00E5381F">
        <w:rPr>
          <w:rFonts w:asciiTheme="majorHAnsi" w:eastAsia="Times New Roman" w:hAnsiTheme="majorHAnsi"/>
          <w:lang w:val="sr-Cyrl-BA"/>
        </w:rPr>
        <w:t xml:space="preserve"> Или</w:t>
      </w:r>
      <w:r w:rsidR="00470BEB">
        <w:rPr>
          <w:rFonts w:asciiTheme="majorHAnsi" w:eastAsia="Times New Roman" w:hAnsiTheme="majorHAnsi"/>
          <w:lang w:val="sr-Cyrl-BA"/>
        </w:rPr>
        <w:t xml:space="preserve">ја Стеванчевић, г. Наде Планинчевић, г. Миланко Михајилица, г. Светозар Јовановић, г. Милан Ковач, г. Адам Шукало, г. Михнет Окић и </w:t>
      </w:r>
      <w:r w:rsidR="00360596">
        <w:rPr>
          <w:rFonts w:asciiTheme="majorHAnsi" w:eastAsia="Times New Roman" w:hAnsiTheme="majorHAnsi"/>
        </w:rPr>
        <w:t xml:space="preserve">                        </w:t>
      </w:r>
      <w:r w:rsidR="00470BEB">
        <w:rPr>
          <w:rFonts w:asciiTheme="majorHAnsi" w:eastAsia="Times New Roman" w:hAnsiTheme="majorHAnsi"/>
          <w:lang w:val="sr-Cyrl-BA"/>
        </w:rPr>
        <w:t>г.</w:t>
      </w:r>
      <w:r w:rsidRPr="00E5381F">
        <w:rPr>
          <w:rFonts w:asciiTheme="majorHAnsi" w:eastAsia="Times New Roman" w:hAnsiTheme="majorHAnsi"/>
          <w:lang w:val="sr-Cyrl-BA"/>
        </w:rPr>
        <w:t xml:space="preserve"> Бранислав Бореновић.</w:t>
      </w:r>
    </w:p>
    <w:p w:rsidR="00FD1D3D" w:rsidRPr="00E5381F" w:rsidRDefault="00FD1D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FD1D3D" w:rsidRPr="00E5381F" w:rsidRDefault="00FD1D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lastRenderedPageBreak/>
        <w:t>Завршну ријеч по овој</w:t>
      </w:r>
      <w:r w:rsidR="00470BEB">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Антон Касиповић, министар правде.</w:t>
      </w:r>
    </w:p>
    <w:p w:rsidR="00FD1D3D" w:rsidRPr="00E5381F" w:rsidRDefault="00FD1D3D" w:rsidP="00E5381F">
      <w:pPr>
        <w:ind w:firstLine="360"/>
        <w:jc w:val="both"/>
        <w:rPr>
          <w:rFonts w:asciiTheme="majorHAnsi" w:eastAsia="Times New Roman" w:hAnsiTheme="majorHAnsi"/>
          <w:lang w:val="sr-Cyrl-BA"/>
        </w:rPr>
      </w:pPr>
    </w:p>
    <w:p w:rsidR="00FD1D3D" w:rsidRPr="00E5381F" w:rsidRDefault="00FD1D3D"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13: </w:t>
      </w:r>
      <w:r w:rsidRPr="00E5381F">
        <w:rPr>
          <w:rFonts w:asciiTheme="majorHAnsi" w:eastAsia="Times New Roman" w:hAnsiTheme="majorHAnsi"/>
          <w:b/>
          <w:lang w:val="sr-Latn-BA"/>
        </w:rPr>
        <w:t>Нацрт закона о оружју и муницији</w:t>
      </w:r>
    </w:p>
    <w:p w:rsidR="00FD1D3D" w:rsidRPr="00E5381F" w:rsidRDefault="00FD1D3D" w:rsidP="00E5381F">
      <w:pPr>
        <w:ind w:firstLine="360"/>
        <w:jc w:val="both"/>
        <w:rPr>
          <w:rFonts w:asciiTheme="majorHAnsi" w:eastAsia="Times New Roman" w:hAnsiTheme="majorHAnsi"/>
          <w:lang w:val="sr-Cyrl-BA"/>
        </w:rPr>
      </w:pPr>
    </w:p>
    <w:p w:rsidR="00FD1D3D" w:rsidRPr="00E5381F" w:rsidRDefault="00FD1D3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У име предлагача уводно излагање поднио је г-дин </w:t>
      </w:r>
      <w:r w:rsidR="009E53C8" w:rsidRPr="00E5381F">
        <w:rPr>
          <w:rFonts w:asciiTheme="majorHAnsi" w:eastAsia="Times New Roman" w:hAnsiTheme="majorHAnsi"/>
          <w:lang w:val="sr-Cyrl-BA"/>
        </w:rPr>
        <w:t>Обрадовић, представник Министарства унутрашњих послова.</w:t>
      </w:r>
    </w:p>
    <w:p w:rsidR="009E53C8" w:rsidRPr="00E5381F" w:rsidRDefault="009E53C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разматрали Нацрт закона и заузели су став да се исти разматра на Седмој редовној сједници.</w:t>
      </w:r>
    </w:p>
    <w:p w:rsidR="009E53C8" w:rsidRPr="00E5381F" w:rsidRDefault="009E53C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7209ED">
        <w:rPr>
          <w:rFonts w:asciiTheme="majorHAnsi" w:eastAsia="Times New Roman" w:hAnsiTheme="majorHAnsi"/>
          <w:lang w:val="sr-Cyrl-BA"/>
        </w:rPr>
        <w:t xml:space="preserve">ј расправи учествовали су: г. Драган Галић, г. Крсто Јандрић, </w:t>
      </w:r>
      <w:r w:rsidR="00780E55">
        <w:rPr>
          <w:rFonts w:asciiTheme="majorHAnsi" w:eastAsia="Times New Roman" w:hAnsiTheme="majorHAnsi"/>
          <w:lang w:val="sr-Cyrl-BA"/>
        </w:rPr>
        <w:t xml:space="preserve">         </w:t>
      </w:r>
      <w:r w:rsidR="007209ED">
        <w:rPr>
          <w:rFonts w:asciiTheme="majorHAnsi" w:eastAsia="Times New Roman" w:hAnsiTheme="majorHAnsi"/>
          <w:lang w:val="sr-Cyrl-BA"/>
        </w:rPr>
        <w:t xml:space="preserve">г. Душко Ивић, г. Бојан Видовић, гђа Добрила Дринић Малић, г. Перица Бундало, </w:t>
      </w:r>
      <w:r w:rsidR="00780E55">
        <w:rPr>
          <w:rFonts w:asciiTheme="majorHAnsi" w:eastAsia="Times New Roman" w:hAnsiTheme="majorHAnsi"/>
          <w:lang w:val="sr-Cyrl-BA"/>
        </w:rPr>
        <w:t xml:space="preserve">    </w:t>
      </w:r>
      <w:r w:rsidR="007209ED">
        <w:rPr>
          <w:rFonts w:asciiTheme="majorHAnsi" w:eastAsia="Times New Roman" w:hAnsiTheme="majorHAnsi"/>
          <w:lang w:val="sr-Cyrl-BA"/>
        </w:rPr>
        <w:t>г. Чедо Вуковић, г.</w:t>
      </w:r>
      <w:r w:rsidRPr="00E5381F">
        <w:rPr>
          <w:rFonts w:asciiTheme="majorHAnsi" w:eastAsia="Times New Roman" w:hAnsiTheme="majorHAnsi"/>
          <w:lang w:val="sr-Cyrl-BA"/>
        </w:rPr>
        <w:t xml:space="preserve"> Горан Јерини</w:t>
      </w:r>
      <w:r w:rsidR="007209ED">
        <w:rPr>
          <w:rFonts w:asciiTheme="majorHAnsi" w:eastAsia="Times New Roman" w:hAnsiTheme="majorHAnsi"/>
          <w:lang w:val="sr-Cyrl-BA"/>
        </w:rPr>
        <w:t xml:space="preserve">ћ, г. Миланко Михајилица, г. Славко Глигорић, </w:t>
      </w:r>
      <w:r w:rsidR="00780E55">
        <w:rPr>
          <w:rFonts w:asciiTheme="majorHAnsi" w:eastAsia="Times New Roman" w:hAnsiTheme="majorHAnsi"/>
          <w:lang w:val="sr-Cyrl-BA"/>
        </w:rPr>
        <w:t xml:space="preserve">        </w:t>
      </w:r>
      <w:r w:rsidR="007209ED">
        <w:rPr>
          <w:rFonts w:asciiTheme="majorHAnsi" w:eastAsia="Times New Roman" w:hAnsiTheme="majorHAnsi"/>
          <w:lang w:val="sr-Cyrl-BA"/>
        </w:rPr>
        <w:t>г. Недељко Гламочак, г. Игор Остојић и г.</w:t>
      </w:r>
      <w:r w:rsidRPr="00E5381F">
        <w:rPr>
          <w:rFonts w:asciiTheme="majorHAnsi" w:eastAsia="Times New Roman" w:hAnsiTheme="majorHAnsi"/>
          <w:lang w:val="sr-Cyrl-BA"/>
        </w:rPr>
        <w:t xml:space="preserve"> Наде Планинчевић.</w:t>
      </w:r>
    </w:p>
    <w:p w:rsidR="009E53C8" w:rsidRPr="00E5381F" w:rsidRDefault="006D044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6D0448" w:rsidRPr="00E5381F" w:rsidRDefault="006D044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 тачки д</w:t>
      </w:r>
      <w:r w:rsidR="007209ED">
        <w:rPr>
          <w:rFonts w:asciiTheme="majorHAnsi" w:eastAsia="Times New Roman" w:hAnsiTheme="majorHAnsi"/>
          <w:lang w:val="sr-Cyrl-BA"/>
        </w:rPr>
        <w:t xml:space="preserve">невног реда дао је г. </w:t>
      </w:r>
      <w:r w:rsidRPr="00E5381F">
        <w:rPr>
          <w:rFonts w:asciiTheme="majorHAnsi" w:eastAsia="Times New Roman" w:hAnsiTheme="majorHAnsi"/>
          <w:lang w:val="sr-Cyrl-BA"/>
        </w:rPr>
        <w:t>Обрадовић, представник Министарства унутрашњих послова.</w:t>
      </w:r>
    </w:p>
    <w:p w:rsidR="006D0448" w:rsidRPr="00E5381F" w:rsidRDefault="006D0448" w:rsidP="00E5381F">
      <w:pPr>
        <w:ind w:firstLine="360"/>
        <w:jc w:val="both"/>
        <w:rPr>
          <w:rFonts w:asciiTheme="majorHAnsi" w:eastAsia="Times New Roman" w:hAnsiTheme="majorHAnsi"/>
          <w:lang w:val="sr-Cyrl-BA"/>
        </w:rPr>
      </w:pPr>
    </w:p>
    <w:p w:rsidR="006D0448" w:rsidRPr="00E5381F" w:rsidRDefault="006D0448"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14: </w:t>
      </w:r>
      <w:r w:rsidRPr="00E5381F">
        <w:rPr>
          <w:rFonts w:asciiTheme="majorHAnsi" w:eastAsia="Times New Roman" w:hAnsiTheme="majorHAnsi"/>
          <w:b/>
          <w:lang w:val="sr-Latn-BA"/>
        </w:rPr>
        <w:t>Нацрт закона о Граду Зворник</w:t>
      </w:r>
    </w:p>
    <w:p w:rsidR="006D0448" w:rsidRPr="00E5381F" w:rsidRDefault="006D0448" w:rsidP="00E5381F">
      <w:pPr>
        <w:ind w:firstLine="360"/>
        <w:jc w:val="both"/>
        <w:rPr>
          <w:rFonts w:asciiTheme="majorHAnsi" w:eastAsia="Times New Roman" w:hAnsiTheme="majorHAnsi"/>
          <w:lang w:val="sr-Cyrl-BA"/>
        </w:rPr>
      </w:pPr>
    </w:p>
    <w:p w:rsidR="006D0448"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9573B3">
        <w:rPr>
          <w:rFonts w:asciiTheme="majorHAnsi" w:eastAsia="Times New Roman" w:hAnsiTheme="majorHAnsi"/>
          <w:lang w:val="sr-Cyrl-BA"/>
        </w:rPr>
        <w:t xml:space="preserve"> уводно излагање поднијела је г</w:t>
      </w:r>
      <w:r w:rsidRPr="00E5381F">
        <w:rPr>
          <w:rFonts w:asciiTheme="majorHAnsi" w:eastAsia="Times New Roman" w:hAnsiTheme="majorHAnsi"/>
          <w:lang w:val="sr-Cyrl-BA"/>
        </w:rPr>
        <w:t>ђа Лејла Решић, министар управе и локалне самоуправе.</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w:t>
      </w:r>
      <w:r w:rsidR="00A106DE">
        <w:rPr>
          <w:rFonts w:asciiTheme="majorHAnsi" w:eastAsia="Times New Roman" w:hAnsiTheme="majorHAnsi"/>
          <w:lang w:val="sr-Cyrl-BA"/>
        </w:rPr>
        <w:t xml:space="preserve">трали Нацрт закона и заузели </w:t>
      </w:r>
      <w:r w:rsidRPr="00E5381F">
        <w:rPr>
          <w:rFonts w:asciiTheme="majorHAnsi" w:eastAsia="Times New Roman" w:hAnsiTheme="majorHAnsi"/>
          <w:lang w:val="sr-Cyrl-BA"/>
        </w:rPr>
        <w:t>став да се исти разматра на Седмој редовној сједници.</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посланичкој расправи учествовали су</w:t>
      </w:r>
      <w:r w:rsidR="00584F8B" w:rsidRPr="00E5381F">
        <w:rPr>
          <w:rFonts w:asciiTheme="majorHAnsi" w:eastAsia="Times New Roman" w:hAnsiTheme="majorHAnsi"/>
          <w:lang w:val="sr-Cyrl-BA"/>
        </w:rPr>
        <w:t>:</w:t>
      </w:r>
      <w:r w:rsidR="009573B3">
        <w:rPr>
          <w:rFonts w:asciiTheme="majorHAnsi" w:eastAsia="Times New Roman" w:hAnsiTheme="majorHAnsi"/>
          <w:lang w:val="sr-Cyrl-BA"/>
        </w:rPr>
        <w:t xml:space="preserve"> г. Милан Шврака, гђа Слађана Николић, гђа Душица Савић, г. Обрен Марковић, г. Драгољуб Давидовић, г. Недим Чивић и г</w:t>
      </w:r>
      <w:r w:rsidRPr="00E5381F">
        <w:rPr>
          <w:rFonts w:asciiTheme="majorHAnsi" w:eastAsia="Times New Roman" w:hAnsiTheme="majorHAnsi"/>
          <w:lang w:val="sr-Cyrl-BA"/>
        </w:rPr>
        <w:t>ђа Споменка Стевановић.</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w:t>
      </w:r>
      <w:r w:rsidR="009573B3">
        <w:rPr>
          <w:rFonts w:asciiTheme="majorHAnsi" w:eastAsia="Times New Roman" w:hAnsiTheme="majorHAnsi"/>
          <w:lang w:val="sr-Cyrl-BA"/>
        </w:rPr>
        <w:t>ј тачки дневног реда дала је г</w:t>
      </w:r>
      <w:r w:rsidRPr="00E5381F">
        <w:rPr>
          <w:rFonts w:asciiTheme="majorHAnsi" w:eastAsia="Times New Roman" w:hAnsiTheme="majorHAnsi"/>
          <w:lang w:val="sr-Cyrl-BA"/>
        </w:rPr>
        <w:t>ђа Лејла Решић, министар управе и локалне самоуправе.</w:t>
      </w:r>
    </w:p>
    <w:p w:rsidR="00D77A12" w:rsidRPr="00E5381F" w:rsidRDefault="00D77A12" w:rsidP="00E5381F">
      <w:pPr>
        <w:ind w:firstLine="360"/>
        <w:jc w:val="both"/>
        <w:rPr>
          <w:rFonts w:asciiTheme="majorHAnsi" w:eastAsia="Times New Roman" w:hAnsiTheme="majorHAnsi"/>
          <w:lang w:val="sr-Cyrl-BA"/>
        </w:rPr>
      </w:pPr>
    </w:p>
    <w:p w:rsidR="009573B3" w:rsidRDefault="00D77A12"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15: </w:t>
      </w:r>
      <w:r w:rsidRPr="00E5381F">
        <w:rPr>
          <w:rFonts w:asciiTheme="majorHAnsi" w:eastAsia="Times New Roman" w:hAnsiTheme="majorHAnsi"/>
          <w:b/>
          <w:lang w:val="sr-Latn-BA"/>
        </w:rPr>
        <w:t xml:space="preserve">Нацрт закона о измјени и допунама Закона о територијалној </w:t>
      </w:r>
    </w:p>
    <w:p w:rsidR="00D77A12" w:rsidRPr="00E5381F" w:rsidRDefault="00D77A12" w:rsidP="009573B3">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организацији Републике Српске</w:t>
      </w:r>
    </w:p>
    <w:p w:rsidR="00D77A12" w:rsidRPr="00E5381F" w:rsidRDefault="00D77A12" w:rsidP="00E5381F">
      <w:pPr>
        <w:ind w:firstLine="360"/>
        <w:jc w:val="both"/>
        <w:rPr>
          <w:rFonts w:asciiTheme="majorHAnsi" w:eastAsia="Times New Roman" w:hAnsiTheme="majorHAnsi"/>
          <w:lang w:val="sr-Cyrl-BA"/>
        </w:rPr>
      </w:pP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9573B3">
        <w:rPr>
          <w:rFonts w:asciiTheme="majorHAnsi" w:eastAsia="Times New Roman" w:hAnsiTheme="majorHAnsi"/>
          <w:lang w:val="sr-Cyrl-BA"/>
        </w:rPr>
        <w:t xml:space="preserve"> уводно излагање поднијела је г</w:t>
      </w:r>
      <w:r w:rsidRPr="00E5381F">
        <w:rPr>
          <w:rFonts w:asciiTheme="majorHAnsi" w:eastAsia="Times New Roman" w:hAnsiTheme="majorHAnsi"/>
          <w:lang w:val="sr-Cyrl-BA"/>
        </w:rPr>
        <w:t>ђа Лејла Решић, министар управе и локалне самоуправе.</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w:t>
      </w:r>
      <w:r w:rsidR="00A106DE">
        <w:rPr>
          <w:rFonts w:asciiTheme="majorHAnsi" w:eastAsia="Times New Roman" w:hAnsiTheme="majorHAnsi"/>
          <w:lang w:val="sr-Cyrl-BA"/>
        </w:rPr>
        <w:t xml:space="preserve">трали Нацрт закона и заузели </w:t>
      </w:r>
      <w:r w:rsidRPr="00E5381F">
        <w:rPr>
          <w:rFonts w:asciiTheme="majorHAnsi" w:eastAsia="Times New Roman" w:hAnsiTheme="majorHAnsi"/>
          <w:lang w:val="sr-Cyrl-BA"/>
        </w:rPr>
        <w:t>став да се исти разматра на Седмој редовној сједници.</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Пошто није било пријављених за посланичку расправу, закључена је расправа по овој тачки дневног реда.</w:t>
      </w:r>
    </w:p>
    <w:p w:rsidR="00D77A12" w:rsidRPr="00E5381F" w:rsidRDefault="00D77A12" w:rsidP="00E5381F">
      <w:pPr>
        <w:ind w:firstLine="360"/>
        <w:jc w:val="both"/>
        <w:rPr>
          <w:rFonts w:asciiTheme="majorHAnsi" w:eastAsia="Times New Roman" w:hAnsiTheme="majorHAnsi"/>
          <w:lang w:val="sr-Cyrl-BA"/>
        </w:rPr>
      </w:pPr>
    </w:p>
    <w:p w:rsidR="00D77A12" w:rsidRPr="00E5381F" w:rsidRDefault="00D77A12"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16: </w:t>
      </w:r>
      <w:r w:rsidRPr="00E5381F">
        <w:rPr>
          <w:rFonts w:asciiTheme="majorHAnsi" w:eastAsia="Times New Roman" w:hAnsiTheme="majorHAnsi"/>
          <w:b/>
          <w:lang w:val="sr-Latn-BA"/>
        </w:rPr>
        <w:t>Нацрт закона о измјенама и допунама Закона о трговини</w:t>
      </w:r>
    </w:p>
    <w:p w:rsidR="00D77A12" w:rsidRPr="00E5381F" w:rsidRDefault="00D77A12" w:rsidP="00E5381F">
      <w:pPr>
        <w:ind w:firstLine="360"/>
        <w:jc w:val="both"/>
        <w:rPr>
          <w:rFonts w:asciiTheme="majorHAnsi" w:eastAsia="Times New Roman" w:hAnsiTheme="majorHAnsi"/>
          <w:lang w:val="sr-Cyrl-BA"/>
        </w:rPr>
      </w:pP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9573B3">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Предраг Глухаковић, министар трговине и туризма.</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w:t>
      </w:r>
      <w:r w:rsidR="00A106DE">
        <w:rPr>
          <w:rFonts w:asciiTheme="majorHAnsi" w:eastAsia="Times New Roman" w:hAnsiTheme="majorHAnsi"/>
          <w:lang w:val="sr-Cyrl-BA"/>
        </w:rPr>
        <w:t xml:space="preserve">трали Нацрт закона и заузели </w:t>
      </w:r>
      <w:r w:rsidRPr="00E5381F">
        <w:rPr>
          <w:rFonts w:asciiTheme="majorHAnsi" w:eastAsia="Times New Roman" w:hAnsiTheme="majorHAnsi"/>
          <w:lang w:val="sr-Cyrl-BA"/>
        </w:rPr>
        <w:t>став да се исти разматра на Седмој редовној сједници.</w:t>
      </w:r>
    </w:p>
    <w:p w:rsidR="00D77A12" w:rsidRPr="00E5381F" w:rsidRDefault="00D77A12"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посланичкој рас</w:t>
      </w:r>
      <w:r w:rsidR="009573B3">
        <w:rPr>
          <w:rFonts w:asciiTheme="majorHAnsi" w:eastAsia="Times New Roman" w:hAnsiTheme="majorHAnsi"/>
          <w:lang w:val="sr-Cyrl-BA"/>
        </w:rPr>
        <w:t>прави учествовали су: г. Војин Митровић и г.</w:t>
      </w:r>
      <w:r w:rsidR="00A313E1" w:rsidRPr="00E5381F">
        <w:rPr>
          <w:rFonts w:asciiTheme="majorHAnsi" w:eastAsia="Times New Roman" w:hAnsiTheme="majorHAnsi"/>
          <w:lang w:val="sr-Cyrl-BA"/>
        </w:rPr>
        <w:t xml:space="preserve"> Срђан Амиџић.</w:t>
      </w: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lastRenderedPageBreak/>
        <w:t>Завршну ријеч по овој</w:t>
      </w:r>
      <w:r w:rsidR="009573B3">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Предраг Глухаковић, министар трговине и туризма.</w:t>
      </w:r>
    </w:p>
    <w:p w:rsidR="00A313E1" w:rsidRPr="00E5381F" w:rsidRDefault="00A313E1" w:rsidP="00E5381F">
      <w:pPr>
        <w:ind w:firstLine="360"/>
        <w:jc w:val="both"/>
        <w:rPr>
          <w:rFonts w:asciiTheme="majorHAnsi" w:eastAsia="Times New Roman" w:hAnsiTheme="majorHAnsi"/>
          <w:lang w:val="sr-Cyrl-BA"/>
        </w:rPr>
      </w:pPr>
    </w:p>
    <w:p w:rsidR="00A953D3" w:rsidRDefault="00A313E1"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17: </w:t>
      </w:r>
      <w:r w:rsidRPr="00E5381F">
        <w:rPr>
          <w:rFonts w:asciiTheme="majorHAnsi" w:eastAsia="Times New Roman" w:hAnsiTheme="majorHAnsi"/>
          <w:b/>
          <w:lang w:val="sr-Latn-BA"/>
        </w:rPr>
        <w:t xml:space="preserve">Приједлог стратегије унапређења социјалне заштите дјеце без </w:t>
      </w:r>
    </w:p>
    <w:p w:rsidR="00A313E1" w:rsidRPr="00E5381F" w:rsidRDefault="00A313E1" w:rsidP="00A953D3">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родитељског старања 2015 – 2020. године</w:t>
      </w:r>
    </w:p>
    <w:p w:rsidR="00A313E1" w:rsidRPr="00E5381F" w:rsidRDefault="00A313E1" w:rsidP="00E5381F">
      <w:pPr>
        <w:ind w:firstLine="360"/>
        <w:jc w:val="both"/>
        <w:rPr>
          <w:rFonts w:asciiTheme="majorHAnsi" w:eastAsia="Times New Roman" w:hAnsiTheme="majorHAnsi"/>
          <w:b/>
          <w:lang w:val="sr-Cyrl-BA"/>
        </w:rPr>
      </w:pP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A953D3">
        <w:rPr>
          <w:rFonts w:asciiTheme="majorHAnsi" w:eastAsia="Times New Roman" w:hAnsiTheme="majorHAnsi"/>
          <w:lang w:val="sr-Cyrl-BA"/>
        </w:rPr>
        <w:t xml:space="preserve"> уводно излагање поднијела је г</w:t>
      </w:r>
      <w:r w:rsidRPr="00E5381F">
        <w:rPr>
          <w:rFonts w:asciiTheme="majorHAnsi" w:eastAsia="Times New Roman" w:hAnsiTheme="majorHAnsi"/>
          <w:lang w:val="sr-Cyrl-BA"/>
        </w:rPr>
        <w:t>ђа Бранка Сладојевић, п</w:t>
      </w:r>
      <w:r w:rsidR="00B8183F" w:rsidRPr="00E5381F">
        <w:rPr>
          <w:rFonts w:asciiTheme="majorHAnsi" w:eastAsia="Times New Roman" w:hAnsiTheme="majorHAnsi"/>
          <w:lang w:val="sr-Cyrl-BA"/>
        </w:rPr>
        <w:t>редставник Министарства здравља и социјалне заштите.</w:t>
      </w: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разматрали Пр</w:t>
      </w:r>
      <w:r w:rsidR="00A106DE">
        <w:rPr>
          <w:rFonts w:asciiTheme="majorHAnsi" w:eastAsia="Times New Roman" w:hAnsiTheme="majorHAnsi"/>
          <w:lang w:val="sr-Cyrl-BA"/>
        </w:rPr>
        <w:t xml:space="preserve">иједлог Стратегије и заузели </w:t>
      </w:r>
      <w:r w:rsidRPr="00E5381F">
        <w:rPr>
          <w:rFonts w:asciiTheme="majorHAnsi" w:eastAsia="Times New Roman" w:hAnsiTheme="majorHAnsi"/>
          <w:lang w:val="sr-Cyrl-BA"/>
        </w:rPr>
        <w:t>став да се исти разматра на Седмој редовној сједници.</w:t>
      </w: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w:t>
      </w:r>
      <w:r w:rsidR="00A953D3">
        <w:rPr>
          <w:rFonts w:asciiTheme="majorHAnsi" w:eastAsia="Times New Roman" w:hAnsiTheme="majorHAnsi"/>
          <w:lang w:val="sr-Cyrl-BA"/>
        </w:rPr>
        <w:t>чкој расправи учествовали су: гђа Милица Ловрић, гђа Гордана Тешановић и г</w:t>
      </w:r>
      <w:r w:rsidRPr="00E5381F">
        <w:rPr>
          <w:rFonts w:asciiTheme="majorHAnsi" w:eastAsia="Times New Roman" w:hAnsiTheme="majorHAnsi"/>
          <w:lang w:val="sr-Cyrl-BA"/>
        </w:rPr>
        <w:t xml:space="preserve">ђа Добрила Дринић Малић. </w:t>
      </w: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A313E1" w:rsidRPr="00E5381F" w:rsidRDefault="00A313E1"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 тачки днев</w:t>
      </w:r>
      <w:r w:rsidR="00A953D3">
        <w:rPr>
          <w:rFonts w:asciiTheme="majorHAnsi" w:eastAsia="Times New Roman" w:hAnsiTheme="majorHAnsi"/>
          <w:lang w:val="sr-Cyrl-BA"/>
        </w:rPr>
        <w:t>ног реда дала је г</w:t>
      </w:r>
      <w:r w:rsidRPr="00E5381F">
        <w:rPr>
          <w:rFonts w:asciiTheme="majorHAnsi" w:eastAsia="Times New Roman" w:hAnsiTheme="majorHAnsi"/>
          <w:lang w:val="sr-Cyrl-BA"/>
        </w:rPr>
        <w:t>ђа Бранка Сладојевић, предст</w:t>
      </w:r>
      <w:r w:rsidR="00B8183F" w:rsidRPr="00E5381F">
        <w:rPr>
          <w:rFonts w:asciiTheme="majorHAnsi" w:eastAsia="Times New Roman" w:hAnsiTheme="majorHAnsi"/>
          <w:lang w:val="sr-Cyrl-BA"/>
        </w:rPr>
        <w:t>авник Министарства здравља и социјалне заштите.</w:t>
      </w:r>
    </w:p>
    <w:p w:rsidR="00B8183F" w:rsidRPr="00E5381F" w:rsidRDefault="00B8183F" w:rsidP="00E5381F">
      <w:pPr>
        <w:ind w:firstLine="360"/>
        <w:jc w:val="both"/>
        <w:rPr>
          <w:rFonts w:asciiTheme="majorHAnsi" w:eastAsia="Times New Roman" w:hAnsiTheme="majorHAnsi"/>
          <w:lang w:val="sr-Cyrl-BA"/>
        </w:rPr>
      </w:pPr>
    </w:p>
    <w:p w:rsidR="00A953D3" w:rsidRDefault="00B8183F"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18: </w:t>
      </w:r>
      <w:r w:rsidRPr="00E5381F">
        <w:rPr>
          <w:rFonts w:asciiTheme="majorHAnsi" w:eastAsia="Times New Roman" w:hAnsiTheme="majorHAnsi"/>
          <w:b/>
          <w:lang w:val="sr-Latn-BA"/>
        </w:rPr>
        <w:t xml:space="preserve">Извјештај Административне комисије о реализацији Закључка </w:t>
      </w:r>
    </w:p>
    <w:p w:rsidR="00A15DE4" w:rsidRDefault="00B8183F" w:rsidP="00A15DE4">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 xml:space="preserve">Народне скупштине Републике Српске, број:02/1-021-130/15 од </w:t>
      </w:r>
    </w:p>
    <w:p w:rsidR="00B8183F" w:rsidRPr="00E5381F" w:rsidRDefault="00B8183F" w:rsidP="00A15DE4">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5. фебруара 2015. године</w:t>
      </w:r>
    </w:p>
    <w:p w:rsidR="00B8183F" w:rsidRPr="00E5381F" w:rsidRDefault="00B8183F" w:rsidP="00E5381F">
      <w:pPr>
        <w:ind w:firstLine="360"/>
        <w:jc w:val="both"/>
        <w:rPr>
          <w:rFonts w:asciiTheme="majorHAnsi" w:eastAsia="Times New Roman" w:hAnsiTheme="majorHAnsi"/>
          <w:b/>
          <w:lang w:val="sr-Cyrl-BA"/>
        </w:rPr>
      </w:pPr>
    </w:p>
    <w:p w:rsidR="00B8183F" w:rsidRPr="00E5381F" w:rsidRDefault="00B8183F"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Уводно </w:t>
      </w:r>
      <w:r w:rsidR="00A953D3">
        <w:rPr>
          <w:rFonts w:asciiTheme="majorHAnsi" w:eastAsia="Times New Roman" w:hAnsiTheme="majorHAnsi"/>
          <w:lang w:val="sr-Cyrl-BA"/>
        </w:rPr>
        <w:t>излагање поднијела је г</w:t>
      </w:r>
      <w:r w:rsidRPr="00E5381F">
        <w:rPr>
          <w:rFonts w:asciiTheme="majorHAnsi" w:eastAsia="Times New Roman" w:hAnsiTheme="majorHAnsi"/>
          <w:lang w:val="sr-Cyrl-BA"/>
        </w:rPr>
        <w:t>ђа Споменка Стевановић, предсједник Административне комисије.</w:t>
      </w:r>
    </w:p>
    <w:p w:rsidR="00B8183F" w:rsidRPr="00E5381F" w:rsidRDefault="00B8183F"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A953D3">
        <w:rPr>
          <w:rFonts w:asciiTheme="majorHAnsi" w:eastAsia="Times New Roman" w:hAnsiTheme="majorHAnsi"/>
          <w:lang w:val="sr-Cyrl-BA"/>
        </w:rPr>
        <w:t>ј расправи учествовали су: г. Радован Вишковић, гђа Споменка Стевановић и г.</w:t>
      </w:r>
      <w:r w:rsidRPr="00E5381F">
        <w:rPr>
          <w:rFonts w:asciiTheme="majorHAnsi" w:eastAsia="Times New Roman" w:hAnsiTheme="majorHAnsi"/>
          <w:lang w:val="sr-Cyrl-BA"/>
        </w:rPr>
        <w:t xml:space="preserve"> Лука Петровић.</w:t>
      </w:r>
    </w:p>
    <w:p w:rsidR="00B8183F" w:rsidRPr="00E5381F" w:rsidRDefault="00B8183F"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B8183F" w:rsidRPr="00E5381F" w:rsidRDefault="00B8183F"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Завршну ријеч по овој тачки дневног </w:t>
      </w:r>
      <w:r w:rsidR="00A953D3">
        <w:rPr>
          <w:rFonts w:asciiTheme="majorHAnsi" w:eastAsia="Times New Roman" w:hAnsiTheme="majorHAnsi"/>
          <w:lang w:val="sr-Cyrl-BA"/>
        </w:rPr>
        <w:t>реда дала је г</w:t>
      </w:r>
      <w:r w:rsidRPr="00E5381F">
        <w:rPr>
          <w:rFonts w:asciiTheme="majorHAnsi" w:eastAsia="Times New Roman" w:hAnsiTheme="majorHAnsi"/>
          <w:lang w:val="sr-Cyrl-BA"/>
        </w:rPr>
        <w:t xml:space="preserve">ђа Споменка Стевановић, предсједник Административне комисије. </w:t>
      </w:r>
    </w:p>
    <w:p w:rsidR="00FE65B0" w:rsidRPr="00E5381F" w:rsidRDefault="00FE65B0" w:rsidP="00E5381F">
      <w:pPr>
        <w:ind w:firstLine="360"/>
        <w:jc w:val="both"/>
        <w:rPr>
          <w:rFonts w:asciiTheme="majorHAnsi" w:eastAsia="Times New Roman" w:hAnsiTheme="majorHAnsi"/>
          <w:lang w:val="sr-Cyrl-BA"/>
        </w:rPr>
      </w:pPr>
    </w:p>
    <w:p w:rsidR="00A15DE4" w:rsidRDefault="00FE65B0" w:rsidP="00A15DE4">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19: </w:t>
      </w:r>
      <w:r w:rsidRPr="00E5381F">
        <w:rPr>
          <w:rFonts w:asciiTheme="majorHAnsi" w:eastAsia="Times New Roman" w:hAnsiTheme="majorHAnsi"/>
          <w:b/>
          <w:lang w:val="sr-Latn-BA"/>
        </w:rPr>
        <w:t xml:space="preserve">Консолидовани извјештај о извршењу Буџета Републике Српске </w:t>
      </w:r>
    </w:p>
    <w:p w:rsidR="00FE65B0" w:rsidRPr="00E5381F" w:rsidRDefault="00FE65B0" w:rsidP="00A15DE4">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за период 1.1. – 30.6.2015. године</w:t>
      </w:r>
    </w:p>
    <w:p w:rsidR="00FE65B0" w:rsidRPr="00E5381F" w:rsidRDefault="00FE65B0" w:rsidP="00E5381F">
      <w:pPr>
        <w:ind w:firstLine="360"/>
        <w:jc w:val="both"/>
        <w:rPr>
          <w:rFonts w:asciiTheme="majorHAnsi" w:eastAsia="Times New Roman" w:hAnsiTheme="majorHAnsi"/>
          <w:lang w:val="sr-Cyrl-BA"/>
        </w:rPr>
      </w:pP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A668FC">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Зоран Тегелтија, министар финансија.</w:t>
      </w: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разматрали Консо</w:t>
      </w:r>
      <w:r w:rsidR="00A106DE">
        <w:rPr>
          <w:rFonts w:asciiTheme="majorHAnsi" w:eastAsia="Times New Roman" w:hAnsiTheme="majorHAnsi"/>
          <w:lang w:val="sr-Cyrl-BA"/>
        </w:rPr>
        <w:t xml:space="preserve">лидовани извјештај и заузели </w:t>
      </w:r>
      <w:r w:rsidRPr="00E5381F">
        <w:rPr>
          <w:rFonts w:asciiTheme="majorHAnsi" w:eastAsia="Times New Roman" w:hAnsiTheme="majorHAnsi"/>
          <w:lang w:val="sr-Cyrl-BA"/>
        </w:rPr>
        <w:t>став да се исти разматра на Седмој редовној сједници.</w:t>
      </w: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w:t>
      </w:r>
      <w:r w:rsidR="00A668FC">
        <w:rPr>
          <w:rFonts w:asciiTheme="majorHAnsi" w:eastAsia="Times New Roman" w:hAnsiTheme="majorHAnsi"/>
          <w:lang w:val="sr-Cyrl-BA"/>
        </w:rPr>
        <w:t>ј расправи учествовали су: г. Илија Стеванчевић и г</w:t>
      </w:r>
      <w:r w:rsidRPr="00E5381F">
        <w:rPr>
          <w:rFonts w:asciiTheme="majorHAnsi" w:eastAsia="Times New Roman" w:hAnsiTheme="majorHAnsi"/>
          <w:lang w:val="sr-Cyrl-BA"/>
        </w:rPr>
        <w:t>ђа Жељка Стојичић.</w:t>
      </w: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A668FC">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Зоран Тегелтија, министар финансија.</w:t>
      </w:r>
    </w:p>
    <w:p w:rsidR="00FE65B0" w:rsidRPr="00E5381F" w:rsidRDefault="00FE65B0" w:rsidP="00E5381F">
      <w:pPr>
        <w:ind w:firstLine="360"/>
        <w:jc w:val="both"/>
        <w:rPr>
          <w:rFonts w:asciiTheme="majorHAnsi" w:eastAsia="Times New Roman" w:hAnsiTheme="majorHAnsi"/>
          <w:lang w:val="sr-Cyrl-BA"/>
        </w:rPr>
      </w:pPr>
    </w:p>
    <w:p w:rsidR="00A15DE4" w:rsidRDefault="00FE65B0" w:rsidP="00A15DE4">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20: </w:t>
      </w:r>
      <w:r w:rsidRPr="00E5381F">
        <w:rPr>
          <w:rFonts w:asciiTheme="majorHAnsi" w:eastAsia="Times New Roman" w:hAnsiTheme="majorHAnsi"/>
          <w:b/>
          <w:lang w:val="sr-Latn-BA"/>
        </w:rPr>
        <w:t xml:space="preserve">Извјештај Специјалног тужилаштва о раду за период од 1.1.2013. </w:t>
      </w:r>
    </w:p>
    <w:p w:rsidR="00FE65B0" w:rsidRPr="00E5381F" w:rsidRDefault="00FE65B0" w:rsidP="00A15DE4">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до 23.9.2015. године</w:t>
      </w:r>
    </w:p>
    <w:p w:rsidR="00FE65B0" w:rsidRPr="00E5381F" w:rsidRDefault="00FE65B0" w:rsidP="00E5381F">
      <w:pPr>
        <w:ind w:firstLine="360"/>
        <w:jc w:val="both"/>
        <w:rPr>
          <w:rFonts w:asciiTheme="majorHAnsi" w:eastAsia="Times New Roman" w:hAnsiTheme="majorHAnsi"/>
          <w:lang w:val="sr-Cyrl-BA"/>
        </w:rPr>
      </w:pP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946E0F">
        <w:rPr>
          <w:rFonts w:asciiTheme="majorHAnsi" w:eastAsia="Times New Roman" w:hAnsiTheme="majorHAnsi"/>
          <w:lang w:val="sr-Cyrl-BA"/>
        </w:rPr>
        <w:t xml:space="preserve"> уводно излагање поднијела је г</w:t>
      </w:r>
      <w:r w:rsidRPr="00E5381F">
        <w:rPr>
          <w:rFonts w:asciiTheme="majorHAnsi" w:eastAsia="Times New Roman" w:hAnsiTheme="majorHAnsi"/>
          <w:lang w:val="sr-Cyrl-BA"/>
        </w:rPr>
        <w:t>ђа Живана Бајић, замјеник специјалног тужиоца.</w:t>
      </w: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w:t>
      </w:r>
      <w:r w:rsidR="00ED393D">
        <w:rPr>
          <w:rFonts w:asciiTheme="majorHAnsi" w:eastAsia="Times New Roman" w:hAnsiTheme="majorHAnsi"/>
          <w:lang w:val="sr-Cyrl-BA"/>
        </w:rPr>
        <w:t xml:space="preserve">зматрали Извјештај и заузели </w:t>
      </w:r>
      <w:r w:rsidRPr="00E5381F">
        <w:rPr>
          <w:rFonts w:asciiTheme="majorHAnsi" w:eastAsia="Times New Roman" w:hAnsiTheme="majorHAnsi"/>
          <w:lang w:val="sr-Cyrl-BA"/>
        </w:rPr>
        <w:t>став да се исти разматра на Седмој редовној сједници.</w:t>
      </w:r>
    </w:p>
    <w:p w:rsidR="00FE65B0" w:rsidRPr="00E5381F" w:rsidRDefault="00FE65B0"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w:t>
      </w:r>
      <w:r w:rsidR="00946E0F">
        <w:rPr>
          <w:rFonts w:asciiTheme="majorHAnsi" w:eastAsia="Times New Roman" w:hAnsiTheme="majorHAnsi"/>
          <w:lang w:val="sr-Cyrl-BA"/>
        </w:rPr>
        <w:t>кој расправи учествовао је г.</w:t>
      </w:r>
      <w:r w:rsidRPr="00E5381F">
        <w:rPr>
          <w:rFonts w:asciiTheme="majorHAnsi" w:eastAsia="Times New Roman" w:hAnsiTheme="majorHAnsi"/>
          <w:lang w:val="sr-Cyrl-BA"/>
        </w:rPr>
        <w:t xml:space="preserve"> Недим Чивић. </w:t>
      </w:r>
    </w:p>
    <w:p w:rsidR="00946E0F" w:rsidRPr="00E5381F" w:rsidRDefault="00946E0F" w:rsidP="00946E0F">
      <w:pPr>
        <w:ind w:firstLine="360"/>
        <w:jc w:val="both"/>
        <w:rPr>
          <w:rFonts w:asciiTheme="majorHAnsi" w:eastAsia="Times New Roman" w:hAnsiTheme="majorHAnsi"/>
          <w:lang w:val="sr-Cyrl-BA"/>
        </w:rPr>
      </w:pPr>
      <w:r>
        <w:rPr>
          <w:rFonts w:asciiTheme="majorHAnsi" w:eastAsia="Times New Roman" w:hAnsiTheme="majorHAnsi"/>
          <w:lang w:val="sr-Cyrl-BA"/>
        </w:rPr>
        <w:lastRenderedPageBreak/>
        <w:t>Завршну ријеч по овој тачки дневног реда дала је</w:t>
      </w:r>
      <w:r w:rsidRPr="00946E0F">
        <w:rPr>
          <w:rFonts w:asciiTheme="majorHAnsi" w:eastAsia="Times New Roman" w:hAnsiTheme="majorHAnsi"/>
          <w:lang w:val="sr-Cyrl-BA"/>
        </w:rPr>
        <w:t xml:space="preserve"> </w:t>
      </w:r>
      <w:r>
        <w:rPr>
          <w:rFonts w:asciiTheme="majorHAnsi" w:eastAsia="Times New Roman" w:hAnsiTheme="majorHAnsi"/>
          <w:lang w:val="sr-Cyrl-BA"/>
        </w:rPr>
        <w:t>г</w:t>
      </w:r>
      <w:r w:rsidRPr="00E5381F">
        <w:rPr>
          <w:rFonts w:asciiTheme="majorHAnsi" w:eastAsia="Times New Roman" w:hAnsiTheme="majorHAnsi"/>
          <w:lang w:val="sr-Cyrl-BA"/>
        </w:rPr>
        <w:t>ђа Живана Бајић, замјеник специјалног тужиоца.</w:t>
      </w:r>
    </w:p>
    <w:p w:rsidR="00E92D08" w:rsidRPr="00E5381F" w:rsidRDefault="00E92D08" w:rsidP="00E5381F">
      <w:pPr>
        <w:ind w:firstLine="360"/>
        <w:jc w:val="both"/>
        <w:rPr>
          <w:rFonts w:asciiTheme="majorHAnsi" w:eastAsia="Times New Roman" w:hAnsiTheme="majorHAnsi"/>
          <w:lang w:val="sr-Cyrl-BA"/>
        </w:rPr>
      </w:pPr>
    </w:p>
    <w:p w:rsidR="00612450" w:rsidRDefault="00E92D08"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21: </w:t>
      </w:r>
      <w:r w:rsidRPr="00E5381F">
        <w:rPr>
          <w:rFonts w:asciiTheme="majorHAnsi" w:eastAsia="Times New Roman" w:hAnsiTheme="majorHAnsi"/>
          <w:b/>
          <w:lang w:val="sr-Latn-BA"/>
        </w:rPr>
        <w:t xml:space="preserve">Извјештај о анализи и плану активности по питању тражења </w:t>
      </w:r>
    </w:p>
    <w:p w:rsidR="00E92D08" w:rsidRPr="00E5381F" w:rsidRDefault="00E92D08" w:rsidP="00612450">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несталих, истраживању и процесуирању ратних злочина</w:t>
      </w:r>
    </w:p>
    <w:p w:rsidR="00E92D08" w:rsidRPr="00E5381F" w:rsidRDefault="00E92D08" w:rsidP="00E5381F">
      <w:pPr>
        <w:ind w:firstLine="360"/>
        <w:jc w:val="both"/>
        <w:rPr>
          <w:rFonts w:asciiTheme="majorHAnsi" w:eastAsia="Times New Roman" w:hAnsiTheme="majorHAnsi"/>
          <w:lang w:val="sr-Cyrl-BA"/>
        </w:rPr>
      </w:pPr>
    </w:p>
    <w:p w:rsidR="00E92D08" w:rsidRPr="00E5381F" w:rsidRDefault="00E92D0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612450">
        <w:rPr>
          <w:rFonts w:asciiTheme="majorHAnsi" w:eastAsia="Times New Roman" w:hAnsiTheme="majorHAnsi"/>
          <w:lang w:val="sr-Cyrl-BA"/>
        </w:rPr>
        <w:t xml:space="preserve"> уводно излагање поднио је г.</w:t>
      </w:r>
      <w:r w:rsidRPr="00E5381F">
        <w:rPr>
          <w:rFonts w:asciiTheme="majorHAnsi" w:eastAsia="Times New Roman" w:hAnsiTheme="majorHAnsi"/>
          <w:lang w:val="sr-Cyrl-BA"/>
        </w:rPr>
        <w:t xml:space="preserve"> Милорад Којић, директор Центра за истраживање ратних злочина.</w:t>
      </w:r>
    </w:p>
    <w:p w:rsidR="00E92D08" w:rsidRPr="00E5381F" w:rsidRDefault="00E92D0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разматрали Извјештај и заузели су став да се исти разматра на Седмој редовној сједници.</w:t>
      </w:r>
    </w:p>
    <w:p w:rsidR="00E92D08" w:rsidRPr="00E5381F" w:rsidRDefault="00E92D0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По одобрењу Колегијума Народне скупштине, Скупштини се обратио представник Републичке организације породица заробљених и погинулих бораца и несталих цивила Републике Српске.</w:t>
      </w:r>
    </w:p>
    <w:p w:rsidR="00E92D08" w:rsidRPr="00E5381F" w:rsidRDefault="00E92D0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посланичкој расправи учествовали су: г</w:t>
      </w:r>
      <w:r w:rsidR="00612450">
        <w:rPr>
          <w:rFonts w:asciiTheme="majorHAnsi" w:eastAsia="Times New Roman" w:hAnsiTheme="majorHAnsi"/>
          <w:lang w:val="sr-Cyrl-BA"/>
        </w:rPr>
        <w:t xml:space="preserve">. Драго Тадић, г. Недим Чивић, </w:t>
      </w:r>
      <w:r w:rsidR="00ED393D">
        <w:rPr>
          <w:rFonts w:asciiTheme="majorHAnsi" w:eastAsia="Times New Roman" w:hAnsiTheme="majorHAnsi"/>
          <w:lang w:val="sr-Cyrl-BA"/>
        </w:rPr>
        <w:t xml:space="preserve">              </w:t>
      </w:r>
      <w:r w:rsidR="00612450">
        <w:rPr>
          <w:rFonts w:asciiTheme="majorHAnsi" w:eastAsia="Times New Roman" w:hAnsiTheme="majorHAnsi"/>
          <w:lang w:val="sr-Cyrl-BA"/>
        </w:rPr>
        <w:t>г. Крсто Јандрић, г. Миланко Михајилица и г.</w:t>
      </w:r>
      <w:r w:rsidRPr="00E5381F">
        <w:rPr>
          <w:rFonts w:asciiTheme="majorHAnsi" w:eastAsia="Times New Roman" w:hAnsiTheme="majorHAnsi"/>
          <w:lang w:val="sr-Cyrl-BA"/>
        </w:rPr>
        <w:t xml:space="preserve"> Сенад Братић.</w:t>
      </w:r>
    </w:p>
    <w:p w:rsidR="00E92D08" w:rsidRPr="00E5381F" w:rsidRDefault="00E92D0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E92D08" w:rsidRPr="00E5381F" w:rsidRDefault="00E92D08"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612450">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Милорад Којић, директор центра за истраживање ратних злочина.</w:t>
      </w:r>
    </w:p>
    <w:p w:rsidR="00A35930" w:rsidRPr="00E5381F" w:rsidRDefault="00A35930" w:rsidP="00A15DE4">
      <w:pPr>
        <w:jc w:val="both"/>
        <w:rPr>
          <w:rFonts w:asciiTheme="majorHAnsi" w:eastAsia="Times New Roman" w:hAnsiTheme="majorHAnsi"/>
          <w:lang w:val="sr-Cyrl-BA"/>
        </w:rPr>
      </w:pPr>
    </w:p>
    <w:p w:rsidR="00A35930" w:rsidRDefault="004C46EB"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 22: </w:t>
      </w:r>
      <w:r w:rsidRPr="00E5381F">
        <w:rPr>
          <w:rFonts w:asciiTheme="majorHAnsi" w:eastAsia="Times New Roman" w:hAnsiTheme="majorHAnsi"/>
          <w:b/>
          <w:lang w:val="sr-Latn-BA"/>
        </w:rPr>
        <w:t xml:space="preserve">Извјештај о сарадњи институција Републике Српске са </w:t>
      </w:r>
    </w:p>
    <w:p w:rsidR="00A35930" w:rsidRDefault="004C46EB" w:rsidP="00A35930">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 xml:space="preserve">Међународним кривичним судом за ратне злочине почињене на </w:t>
      </w:r>
    </w:p>
    <w:p w:rsidR="00A35930" w:rsidRDefault="004C46EB" w:rsidP="00A35930">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 xml:space="preserve">подручју бивше Југославије са сједиштем у Хагу за период 1.1. – </w:t>
      </w:r>
    </w:p>
    <w:p w:rsidR="004C46EB" w:rsidRPr="00E5381F" w:rsidRDefault="004C46EB" w:rsidP="00A35930">
      <w:pPr>
        <w:ind w:firstLine="1350"/>
        <w:jc w:val="both"/>
        <w:rPr>
          <w:rFonts w:asciiTheme="majorHAnsi" w:eastAsia="Times New Roman" w:hAnsiTheme="majorHAnsi"/>
          <w:b/>
          <w:lang w:val="sr-Cyrl-BA"/>
        </w:rPr>
      </w:pPr>
      <w:r w:rsidRPr="00E5381F">
        <w:rPr>
          <w:rFonts w:asciiTheme="majorHAnsi" w:eastAsia="Times New Roman" w:hAnsiTheme="majorHAnsi"/>
          <w:b/>
          <w:lang w:val="sr-Latn-BA"/>
        </w:rPr>
        <w:t>31.12.2014</w:t>
      </w:r>
      <w:r w:rsidRPr="00E5381F">
        <w:rPr>
          <w:rFonts w:asciiTheme="majorHAnsi" w:eastAsia="Times New Roman" w:hAnsiTheme="majorHAnsi"/>
          <w:b/>
          <w:lang w:val="sr-Cyrl-BA"/>
        </w:rPr>
        <w:t>.</w:t>
      </w:r>
      <w:r w:rsidRPr="00E5381F">
        <w:rPr>
          <w:rFonts w:asciiTheme="majorHAnsi" w:eastAsia="Times New Roman" w:hAnsiTheme="majorHAnsi"/>
          <w:b/>
          <w:lang w:val="sr-Latn-BA"/>
        </w:rPr>
        <w:t xml:space="preserve"> године</w:t>
      </w:r>
    </w:p>
    <w:p w:rsidR="004C46EB" w:rsidRPr="00E5381F" w:rsidRDefault="004C46EB" w:rsidP="00E5381F">
      <w:pPr>
        <w:ind w:firstLine="360"/>
        <w:jc w:val="both"/>
        <w:rPr>
          <w:rFonts w:asciiTheme="majorHAnsi" w:eastAsia="Times New Roman" w:hAnsiTheme="majorHAnsi"/>
          <w:lang w:val="sr-Cyrl-BA"/>
        </w:rPr>
      </w:pPr>
    </w:p>
    <w:p w:rsidR="004C46EB" w:rsidRPr="00E5381F" w:rsidRDefault="004C46E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име предлагача</w:t>
      </w:r>
      <w:r w:rsidR="00A35930">
        <w:rPr>
          <w:rFonts w:asciiTheme="majorHAnsi" w:eastAsia="Times New Roman" w:hAnsiTheme="majorHAnsi"/>
          <w:lang w:val="sr-Cyrl-BA"/>
        </w:rPr>
        <w:t xml:space="preserve"> уводно излагање поднио је г.</w:t>
      </w:r>
      <w:r w:rsidR="00D51519" w:rsidRPr="00E5381F">
        <w:rPr>
          <w:rFonts w:asciiTheme="majorHAnsi" w:eastAsia="Times New Roman" w:hAnsiTheme="majorHAnsi"/>
          <w:lang w:val="sr-Cyrl-BA"/>
        </w:rPr>
        <w:t xml:space="preserve"> Милорад Којић, директор Центра за истраживање ратних злочина.</w:t>
      </w:r>
    </w:p>
    <w:p w:rsidR="00D51519" w:rsidRPr="00E5381F" w:rsidRDefault="00D51519"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Надлежни скупштински одбори су разматрали Извјештај и заузели су став да се исти разматра на Седмој редовној сједници.</w:t>
      </w:r>
    </w:p>
    <w:p w:rsidR="00D51519" w:rsidRPr="00E5381F" w:rsidRDefault="00D51519"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У посланичкој расправи </w:t>
      </w:r>
      <w:r w:rsidR="00C25E6A" w:rsidRPr="00E5381F">
        <w:rPr>
          <w:rFonts w:asciiTheme="majorHAnsi" w:eastAsia="Times New Roman" w:hAnsiTheme="majorHAnsi"/>
          <w:lang w:val="sr-Cyrl-BA"/>
        </w:rPr>
        <w:t xml:space="preserve">учествовали су: </w:t>
      </w:r>
      <w:r w:rsidR="00A35930">
        <w:rPr>
          <w:rFonts w:asciiTheme="majorHAnsi" w:eastAsia="Times New Roman" w:hAnsiTheme="majorHAnsi"/>
          <w:lang w:val="sr-Cyrl-BA"/>
        </w:rPr>
        <w:t>г. Драго Тадић, г.</w:t>
      </w:r>
      <w:r w:rsidR="00733666" w:rsidRPr="00E5381F">
        <w:rPr>
          <w:rFonts w:asciiTheme="majorHAnsi" w:eastAsia="Times New Roman" w:hAnsiTheme="majorHAnsi"/>
          <w:lang w:val="sr-Cyrl-BA"/>
        </w:rPr>
        <w:t xml:space="preserve"> Ненад С</w:t>
      </w:r>
      <w:r w:rsidR="00A35930">
        <w:rPr>
          <w:rFonts w:asciiTheme="majorHAnsi" w:eastAsia="Times New Roman" w:hAnsiTheme="majorHAnsi"/>
          <w:lang w:val="sr-Cyrl-BA"/>
        </w:rPr>
        <w:t xml:space="preserve">тевандић, </w:t>
      </w:r>
      <w:r w:rsidR="00ED393D">
        <w:rPr>
          <w:rFonts w:asciiTheme="majorHAnsi" w:eastAsia="Times New Roman" w:hAnsiTheme="majorHAnsi"/>
          <w:lang w:val="sr-Cyrl-BA"/>
        </w:rPr>
        <w:t xml:space="preserve">     </w:t>
      </w:r>
      <w:r w:rsidR="00A35930">
        <w:rPr>
          <w:rFonts w:asciiTheme="majorHAnsi" w:eastAsia="Times New Roman" w:hAnsiTheme="majorHAnsi"/>
          <w:lang w:val="sr-Cyrl-BA"/>
        </w:rPr>
        <w:t>г.</w:t>
      </w:r>
      <w:r w:rsidR="00C25E6A" w:rsidRPr="00E5381F">
        <w:rPr>
          <w:rFonts w:asciiTheme="majorHAnsi" w:eastAsia="Times New Roman" w:hAnsiTheme="majorHAnsi"/>
          <w:lang w:val="sr-Cyrl-BA"/>
        </w:rPr>
        <w:t xml:space="preserve"> Дра</w:t>
      </w:r>
      <w:r w:rsidR="00A35930">
        <w:rPr>
          <w:rFonts w:asciiTheme="majorHAnsi" w:eastAsia="Times New Roman" w:hAnsiTheme="majorHAnsi"/>
          <w:lang w:val="sr-Cyrl-BA"/>
        </w:rPr>
        <w:t>ган Чавић, г. Недељко Гламочак, г. Наде Планинчевић и г.</w:t>
      </w:r>
      <w:r w:rsidR="00C25E6A" w:rsidRPr="00E5381F">
        <w:rPr>
          <w:rFonts w:asciiTheme="majorHAnsi" w:eastAsia="Times New Roman" w:hAnsiTheme="majorHAnsi"/>
          <w:lang w:val="sr-Cyrl-BA"/>
        </w:rPr>
        <w:t xml:space="preserve"> Михнет Окић.</w:t>
      </w:r>
    </w:p>
    <w:p w:rsidR="00C25E6A" w:rsidRPr="00E5381F" w:rsidRDefault="00C25E6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Закључена је расправа.</w:t>
      </w:r>
    </w:p>
    <w:p w:rsidR="00C25E6A" w:rsidRPr="00E5381F" w:rsidRDefault="00C25E6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Завршну ријеч по овој</w:t>
      </w:r>
      <w:r w:rsidR="00A35930">
        <w:rPr>
          <w:rFonts w:asciiTheme="majorHAnsi" w:eastAsia="Times New Roman" w:hAnsiTheme="majorHAnsi"/>
          <w:lang w:val="sr-Cyrl-BA"/>
        </w:rPr>
        <w:t xml:space="preserve"> тачки дневног реда дао је г.</w:t>
      </w:r>
      <w:r w:rsidRPr="00E5381F">
        <w:rPr>
          <w:rFonts w:asciiTheme="majorHAnsi" w:eastAsia="Times New Roman" w:hAnsiTheme="majorHAnsi"/>
          <w:lang w:val="sr-Cyrl-BA"/>
        </w:rPr>
        <w:t xml:space="preserve"> Милорад Којић, директор Центра за истраживање ратних злочина.</w:t>
      </w:r>
    </w:p>
    <w:p w:rsidR="00C25E6A" w:rsidRPr="00E5381F" w:rsidRDefault="00C25E6A" w:rsidP="00E5381F">
      <w:pPr>
        <w:ind w:firstLine="360"/>
        <w:jc w:val="both"/>
        <w:rPr>
          <w:rFonts w:asciiTheme="majorHAnsi" w:eastAsia="Times New Roman" w:hAnsiTheme="majorHAnsi"/>
          <w:lang w:val="sr-Cyrl-BA"/>
        </w:rPr>
      </w:pPr>
    </w:p>
    <w:p w:rsidR="003F0F30" w:rsidRPr="00E5381F" w:rsidRDefault="003F0F30" w:rsidP="00E5381F">
      <w:pPr>
        <w:pStyle w:val="Heading1"/>
        <w:ind w:firstLine="360"/>
        <w:contextualSpacing w:val="0"/>
        <w:rPr>
          <w:rFonts w:asciiTheme="majorHAnsi" w:hAnsiTheme="majorHAnsi"/>
        </w:rPr>
      </w:pPr>
      <w:r w:rsidRPr="00E5381F">
        <w:rPr>
          <w:rFonts w:asciiTheme="majorHAnsi" w:hAnsiTheme="majorHAnsi"/>
        </w:rPr>
        <w:t>Ад – 23: Избор и именовања</w:t>
      </w:r>
    </w:p>
    <w:p w:rsidR="003F0F30" w:rsidRPr="00E5381F" w:rsidRDefault="00A35930" w:rsidP="00E5381F">
      <w:pPr>
        <w:ind w:firstLine="360"/>
        <w:jc w:val="both"/>
        <w:rPr>
          <w:rFonts w:asciiTheme="majorHAnsi" w:eastAsia="Times New Roman" w:hAnsiTheme="majorHAnsi"/>
          <w:lang w:val="sr-Cyrl-BA"/>
        </w:rPr>
      </w:pPr>
      <w:r>
        <w:rPr>
          <w:rFonts w:asciiTheme="majorHAnsi" w:eastAsia="Times New Roman" w:hAnsiTheme="majorHAnsi"/>
          <w:lang w:val="sr-Cyrl-BA"/>
        </w:rPr>
        <w:t>По овој тачки дневног реда није било материјала за разматрање.</w:t>
      </w:r>
    </w:p>
    <w:p w:rsidR="003F0F30" w:rsidRPr="00E5381F" w:rsidRDefault="003F0F30" w:rsidP="00A35930">
      <w:pPr>
        <w:jc w:val="both"/>
        <w:rPr>
          <w:rFonts w:asciiTheme="majorHAnsi" w:eastAsia="Times New Roman" w:hAnsiTheme="majorHAnsi"/>
          <w:lang w:val="sr-Cyrl-BA"/>
        </w:rPr>
      </w:pPr>
    </w:p>
    <w:p w:rsidR="00C25E6A" w:rsidRPr="00E5381F" w:rsidRDefault="00C25E6A" w:rsidP="006C18C9">
      <w:pPr>
        <w:rPr>
          <w:rFonts w:asciiTheme="majorHAnsi" w:eastAsia="Times New Roman" w:hAnsiTheme="majorHAnsi"/>
          <w:b/>
          <w:i/>
          <w:lang w:val="sr-Cyrl-BA"/>
        </w:rPr>
      </w:pPr>
      <w:r w:rsidRPr="00A35930">
        <w:rPr>
          <w:rFonts w:asciiTheme="majorHAnsi" w:eastAsia="Times New Roman" w:hAnsiTheme="majorHAnsi"/>
          <w:b/>
          <w:u w:val="single"/>
          <w:lang w:val="sr-Cyrl-BA"/>
        </w:rPr>
        <w:t>Дан</w:t>
      </w:r>
      <w:r w:rsidR="00A35930" w:rsidRPr="00A35930">
        <w:rPr>
          <w:rFonts w:asciiTheme="majorHAnsi" w:eastAsia="Times New Roman" w:hAnsiTheme="majorHAnsi"/>
          <w:b/>
          <w:u w:val="single"/>
          <w:lang w:val="sr-Cyrl-BA"/>
        </w:rPr>
        <w:t xml:space="preserve"> за гласање</w:t>
      </w:r>
      <w:r w:rsidRPr="00E5381F">
        <w:rPr>
          <w:rFonts w:asciiTheme="majorHAnsi" w:eastAsia="Times New Roman" w:hAnsiTheme="majorHAnsi"/>
          <w:b/>
          <w:i/>
          <w:lang w:val="sr-Cyrl-BA"/>
        </w:rPr>
        <w:t>, четвртак 29. октобар 2015. године</w:t>
      </w:r>
    </w:p>
    <w:p w:rsidR="00C25E6A" w:rsidRPr="00E5381F" w:rsidRDefault="00C25E6A" w:rsidP="00E5381F">
      <w:pPr>
        <w:ind w:firstLine="360"/>
        <w:jc w:val="both"/>
        <w:rPr>
          <w:rFonts w:asciiTheme="majorHAnsi" w:eastAsia="Times New Roman" w:hAnsiTheme="majorHAnsi"/>
          <w:lang w:val="sr-Cyrl-BA"/>
        </w:rPr>
      </w:pPr>
    </w:p>
    <w:p w:rsidR="00C25E6A" w:rsidRPr="00E5381F" w:rsidRDefault="00C25E6A"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Предсједник</w:t>
      </w:r>
      <w:r w:rsidR="008D3E04" w:rsidRPr="00E5381F">
        <w:rPr>
          <w:rFonts w:asciiTheme="majorHAnsi" w:eastAsia="Times New Roman" w:hAnsiTheme="majorHAnsi"/>
          <w:lang w:val="sr-Cyrl-BA"/>
        </w:rPr>
        <w:t xml:space="preserve"> је отворио </w:t>
      </w:r>
      <w:r w:rsidR="00730791" w:rsidRPr="00730791">
        <w:rPr>
          <w:rFonts w:asciiTheme="majorHAnsi" w:eastAsia="Times New Roman" w:hAnsiTheme="majorHAnsi"/>
          <w:lang w:val="sr-Cyrl-BA"/>
        </w:rPr>
        <w:t>дан за гласање</w:t>
      </w:r>
      <w:r w:rsidR="00730791">
        <w:rPr>
          <w:rFonts w:asciiTheme="majorHAnsi" w:eastAsia="Times New Roman" w:hAnsiTheme="majorHAnsi"/>
          <w:i/>
          <w:lang w:val="sr-Cyrl-BA"/>
        </w:rPr>
        <w:t xml:space="preserve"> </w:t>
      </w:r>
      <w:r w:rsidR="008D3E04" w:rsidRPr="00E5381F">
        <w:rPr>
          <w:rFonts w:asciiTheme="majorHAnsi" w:eastAsia="Times New Roman" w:hAnsiTheme="majorHAnsi"/>
          <w:lang w:val="sr-Cyrl-BA"/>
        </w:rPr>
        <w:t>и констатовао да су одсуство са сједнице н</w:t>
      </w:r>
      <w:r w:rsidR="00730791">
        <w:rPr>
          <w:rFonts w:asciiTheme="majorHAnsi" w:eastAsia="Times New Roman" w:hAnsiTheme="majorHAnsi"/>
          <w:lang w:val="sr-Cyrl-BA"/>
        </w:rPr>
        <w:t xml:space="preserve">ајавили народни посланици: г. Здравко Крсмановић, г. Адам Шукало, </w:t>
      </w:r>
      <w:r w:rsidR="00ED393D">
        <w:rPr>
          <w:rFonts w:asciiTheme="majorHAnsi" w:eastAsia="Times New Roman" w:hAnsiTheme="majorHAnsi"/>
          <w:lang w:val="sr-Cyrl-BA"/>
        </w:rPr>
        <w:t xml:space="preserve">    </w:t>
      </w:r>
      <w:r w:rsidR="00730791">
        <w:rPr>
          <w:rFonts w:asciiTheme="majorHAnsi" w:eastAsia="Times New Roman" w:hAnsiTheme="majorHAnsi"/>
          <w:lang w:val="sr-Cyrl-BA"/>
        </w:rPr>
        <w:t>г. Горан Ђорђић, г. Желимир Нешковић, гђа Соња Караџић-Јовичевић, г. Драгомир Васић, г. Миладин Станић, г. Душан Берић, г. Синиша Илић и г.</w:t>
      </w:r>
      <w:r w:rsidR="008D3E04" w:rsidRPr="00E5381F">
        <w:rPr>
          <w:rFonts w:asciiTheme="majorHAnsi" w:eastAsia="Times New Roman" w:hAnsiTheme="majorHAnsi"/>
          <w:lang w:val="sr-Cyrl-BA"/>
        </w:rPr>
        <w:t xml:space="preserve"> Милан Шврака.</w:t>
      </w:r>
    </w:p>
    <w:p w:rsidR="008D3E04" w:rsidRPr="00E5381F" w:rsidRDefault="008D3E04" w:rsidP="00E5381F">
      <w:pPr>
        <w:ind w:firstLine="360"/>
        <w:jc w:val="both"/>
        <w:rPr>
          <w:rFonts w:asciiTheme="majorHAnsi" w:eastAsia="Times New Roman" w:hAnsiTheme="majorHAnsi"/>
          <w:lang w:val="sr-Cyrl-BA"/>
        </w:rPr>
      </w:pPr>
    </w:p>
    <w:p w:rsidR="008D3E04" w:rsidRPr="00E5381F" w:rsidRDefault="008D3E04"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Предс</w:t>
      </w:r>
      <w:r w:rsidR="00730791">
        <w:rPr>
          <w:rFonts w:asciiTheme="majorHAnsi" w:eastAsia="Times New Roman" w:hAnsiTheme="majorHAnsi"/>
          <w:lang w:val="sr-Cyrl-BA"/>
        </w:rPr>
        <w:t>једник Клуба посланика СДС г.</w:t>
      </w:r>
      <w:r w:rsidRPr="00E5381F">
        <w:rPr>
          <w:rFonts w:asciiTheme="majorHAnsi" w:eastAsia="Times New Roman" w:hAnsiTheme="majorHAnsi"/>
          <w:lang w:val="sr-Cyrl-BA"/>
        </w:rPr>
        <w:t xml:space="preserve"> Вукота Говедарица је саопштио да </w:t>
      </w:r>
      <w:r w:rsidR="00ED393D">
        <w:rPr>
          <w:rFonts w:asciiTheme="majorHAnsi" w:eastAsia="Times New Roman" w:hAnsiTheme="majorHAnsi"/>
          <w:lang w:val="sr-Cyrl-BA"/>
        </w:rPr>
        <w:t xml:space="preserve">се </w:t>
      </w:r>
      <w:r w:rsidRPr="00E5381F">
        <w:rPr>
          <w:rFonts w:asciiTheme="majorHAnsi" w:eastAsia="Times New Roman" w:hAnsiTheme="majorHAnsi"/>
          <w:lang w:val="sr-Cyrl-BA"/>
        </w:rPr>
        <w:t>посланици Клуба посланика СДС, ка</w:t>
      </w:r>
      <w:r w:rsidR="00ED393D">
        <w:rPr>
          <w:rFonts w:asciiTheme="majorHAnsi" w:eastAsia="Times New Roman" w:hAnsiTheme="majorHAnsi"/>
          <w:lang w:val="sr-Cyrl-BA"/>
        </w:rPr>
        <w:t xml:space="preserve">о и опозиционих клубова неће </w:t>
      </w:r>
      <w:r w:rsidRPr="00E5381F">
        <w:rPr>
          <w:rFonts w:asciiTheme="majorHAnsi" w:eastAsia="Times New Roman" w:hAnsiTheme="majorHAnsi"/>
          <w:lang w:val="sr-Cyrl-BA"/>
        </w:rPr>
        <w:t xml:space="preserve">изјашњавати о оним тачкама у којима нису учествовали у расправи. </w:t>
      </w:r>
    </w:p>
    <w:p w:rsidR="008D3E04" w:rsidRDefault="008D3E04" w:rsidP="00E5381F">
      <w:pPr>
        <w:ind w:firstLine="360"/>
        <w:jc w:val="both"/>
        <w:rPr>
          <w:rFonts w:asciiTheme="majorHAnsi" w:eastAsia="Times New Roman" w:hAnsiTheme="majorHAnsi"/>
        </w:rPr>
      </w:pPr>
    </w:p>
    <w:p w:rsidR="004C1FC6" w:rsidRPr="004C1FC6" w:rsidRDefault="004C1FC6" w:rsidP="00E5381F">
      <w:pPr>
        <w:ind w:firstLine="360"/>
        <w:jc w:val="both"/>
        <w:rPr>
          <w:rFonts w:asciiTheme="majorHAnsi" w:eastAsia="Times New Roman" w:hAnsiTheme="majorHAnsi"/>
        </w:rPr>
      </w:pPr>
    </w:p>
    <w:p w:rsidR="008D3E04" w:rsidRPr="00E5381F" w:rsidRDefault="008D3E04" w:rsidP="00E5381F">
      <w:pPr>
        <w:ind w:firstLine="360"/>
        <w:jc w:val="both"/>
        <w:rPr>
          <w:rFonts w:asciiTheme="majorHAnsi" w:hAnsiTheme="majorHAnsi"/>
          <w:b/>
          <w:lang w:val="sr-Cyrl-BA"/>
        </w:rPr>
      </w:pPr>
      <w:r w:rsidRPr="00E5381F">
        <w:rPr>
          <w:rFonts w:asciiTheme="majorHAnsi" w:eastAsia="Times New Roman" w:hAnsiTheme="majorHAnsi"/>
          <w:b/>
          <w:lang w:val="sr-Cyrl-BA"/>
        </w:rPr>
        <w:lastRenderedPageBreak/>
        <w:t xml:space="preserve">Ад </w:t>
      </w:r>
      <w:r w:rsidR="003F0F30" w:rsidRPr="00E5381F">
        <w:rPr>
          <w:rFonts w:asciiTheme="majorHAnsi" w:eastAsia="Times New Roman" w:hAnsiTheme="majorHAnsi"/>
          <w:b/>
          <w:lang w:val="sr-Cyrl-BA"/>
        </w:rPr>
        <w:t>–</w:t>
      </w:r>
      <w:r w:rsidRPr="00E5381F">
        <w:rPr>
          <w:rFonts w:asciiTheme="majorHAnsi" w:eastAsia="Times New Roman" w:hAnsiTheme="majorHAnsi"/>
          <w:b/>
          <w:lang w:val="sr-Cyrl-BA"/>
        </w:rPr>
        <w:t xml:space="preserve"> </w:t>
      </w:r>
      <w:r w:rsidR="003F0F30" w:rsidRPr="00E5381F">
        <w:rPr>
          <w:rFonts w:asciiTheme="majorHAnsi" w:eastAsia="Times New Roman" w:hAnsiTheme="majorHAnsi"/>
          <w:b/>
          <w:lang w:val="sr-Cyrl-BA"/>
        </w:rPr>
        <w:t xml:space="preserve">5: </w:t>
      </w:r>
      <w:r w:rsidR="003F0F30" w:rsidRPr="00E5381F">
        <w:rPr>
          <w:rFonts w:asciiTheme="majorHAnsi" w:hAnsiTheme="majorHAnsi"/>
          <w:b/>
          <w:lang w:val="sr-Cyrl-BA"/>
        </w:rPr>
        <w:t>Приједлог закона о порезу на добит</w:t>
      </w:r>
    </w:p>
    <w:p w:rsidR="003F0F30" w:rsidRPr="00E5381F" w:rsidRDefault="003F0F30" w:rsidP="00E5381F">
      <w:pPr>
        <w:ind w:firstLine="360"/>
        <w:jc w:val="both"/>
        <w:rPr>
          <w:rFonts w:asciiTheme="majorHAnsi" w:hAnsiTheme="majorHAnsi"/>
          <w:lang w:val="sr-Cyrl-BA"/>
        </w:rPr>
      </w:pPr>
    </w:p>
    <w:p w:rsidR="003F0F30" w:rsidRPr="00E5381F" w:rsidRDefault="003F0F30" w:rsidP="00E5381F">
      <w:pPr>
        <w:ind w:firstLine="360"/>
        <w:jc w:val="both"/>
        <w:rPr>
          <w:rFonts w:asciiTheme="majorHAnsi" w:hAnsiTheme="majorHAnsi"/>
          <w:lang w:val="sr-Cyrl-BA"/>
        </w:rPr>
      </w:pPr>
      <w:r w:rsidRPr="00E5381F">
        <w:rPr>
          <w:rFonts w:asciiTheme="majorHAnsi" w:hAnsiTheme="majorHAnsi"/>
          <w:lang w:val="sr-Cyrl-BA"/>
        </w:rPr>
        <w:t>Клуб посланика СДС-СРС РС предложио је три амандмана.</w:t>
      </w:r>
    </w:p>
    <w:p w:rsidR="00427617" w:rsidRPr="00730791" w:rsidRDefault="00427617" w:rsidP="00E5381F">
      <w:pPr>
        <w:ind w:firstLine="360"/>
        <w:jc w:val="both"/>
        <w:rPr>
          <w:rFonts w:asciiTheme="majorHAnsi" w:hAnsiTheme="majorHAnsi"/>
          <w:b/>
          <w:i/>
          <w:lang w:val="sr-Cyrl-BA"/>
        </w:rPr>
      </w:pPr>
      <w:r w:rsidRPr="00730791">
        <w:rPr>
          <w:rFonts w:asciiTheme="majorHAnsi" w:hAnsiTheme="majorHAnsi"/>
          <w:b/>
          <w:i/>
          <w:lang w:val="sr-Cyrl-BA"/>
        </w:rPr>
        <w:t>Амандман 1.</w:t>
      </w:r>
    </w:p>
    <w:p w:rsidR="003F0F30" w:rsidRPr="00E5381F" w:rsidRDefault="003F0F30" w:rsidP="00E5381F">
      <w:pPr>
        <w:ind w:firstLine="360"/>
        <w:jc w:val="both"/>
        <w:rPr>
          <w:rFonts w:asciiTheme="majorHAnsi" w:hAnsiTheme="majorHAnsi"/>
          <w:lang w:val="sr-Cyrl-BA"/>
        </w:rPr>
      </w:pPr>
      <w:r w:rsidRPr="00E5381F">
        <w:rPr>
          <w:rFonts w:asciiTheme="majorHAnsi" w:hAnsiTheme="majorHAnsi"/>
          <w:lang w:val="sr-Cyrl-BA"/>
        </w:rPr>
        <w:t>У Приједлогу закона о порезу на добит, у члану 16. иза ријечи ''културне'' додаје се запета и ријеч ''образовне''. Остали дио текста остаје непромјењен.</w:t>
      </w:r>
    </w:p>
    <w:p w:rsidR="003F0F30" w:rsidRPr="00730791" w:rsidRDefault="00427617" w:rsidP="00E5381F">
      <w:pPr>
        <w:ind w:firstLine="360"/>
        <w:jc w:val="both"/>
        <w:rPr>
          <w:rFonts w:asciiTheme="majorHAnsi" w:hAnsiTheme="majorHAnsi"/>
          <w:b/>
          <w:i/>
          <w:lang w:val="sr-Cyrl-BA"/>
        </w:rPr>
      </w:pPr>
      <w:r w:rsidRPr="00730791">
        <w:rPr>
          <w:rFonts w:asciiTheme="majorHAnsi" w:hAnsiTheme="majorHAnsi"/>
          <w:b/>
          <w:i/>
          <w:lang w:val="sr-Cyrl-BA"/>
        </w:rPr>
        <w:t>Амандман 2.</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У члану 27. став 1. мјења се и гласи:</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''(1) Порески обвезник који непосредно обавља производну дјелатност и који у једној календарској години додатно запосли најмање 30 нових радника на неодређено вријеме, као и новоосновани порески обвезник који непосредно обавља производну дјелатност са најмање 30 радника на неодређено вријеме, има право на умањење пореске основице за износ плаћеног пореза на доходак и доприноса за те раднике.</w:t>
      </w:r>
    </w:p>
    <w:p w:rsidR="00427617" w:rsidRPr="00730791" w:rsidRDefault="00427617" w:rsidP="00E5381F">
      <w:pPr>
        <w:ind w:firstLine="360"/>
        <w:jc w:val="both"/>
        <w:rPr>
          <w:rFonts w:asciiTheme="majorHAnsi" w:hAnsiTheme="majorHAnsi"/>
          <w:b/>
          <w:i/>
          <w:lang w:val="sr-Cyrl-BA"/>
        </w:rPr>
      </w:pPr>
      <w:r w:rsidRPr="00730791">
        <w:rPr>
          <w:rFonts w:asciiTheme="majorHAnsi" w:hAnsiTheme="majorHAnsi"/>
          <w:b/>
          <w:i/>
          <w:lang w:val="sr-Cyrl-BA"/>
        </w:rPr>
        <w:t>Амандман 3.</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У члану 36. став (2) мијења се и гласи:</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''(2) Изузетно од става (1) овог члана привредни субјекти у којима се непосредно обавља производна дјелатност плаћају порез на добит по стопи од 8% на пореску основицу за ту пореску годину''.</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Досадашњи став (2) постаје став (3).</w:t>
      </w:r>
    </w:p>
    <w:p w:rsidR="0052670B" w:rsidRDefault="0052670B" w:rsidP="00E5381F">
      <w:pPr>
        <w:ind w:firstLine="360"/>
        <w:jc w:val="both"/>
        <w:rPr>
          <w:rFonts w:asciiTheme="majorHAnsi" w:hAnsiTheme="majorHAnsi"/>
          <w:lang w:val="sr-Cyrl-BA"/>
        </w:rPr>
      </w:pP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Влада Републике Српске није прихватила предложене амандмане.</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Предлагач амандмана затражио да се Скупштина изјасни о истим.</w:t>
      </w:r>
    </w:p>
    <w:p w:rsidR="00427617" w:rsidRPr="00E5381F" w:rsidRDefault="00427617" w:rsidP="00E5381F">
      <w:pPr>
        <w:ind w:firstLine="360"/>
        <w:jc w:val="both"/>
        <w:rPr>
          <w:rFonts w:asciiTheme="majorHAnsi" w:hAnsiTheme="majorHAnsi"/>
          <w:i/>
          <w:lang w:val="sr-Cyrl-BA"/>
        </w:rPr>
      </w:pPr>
      <w:r w:rsidRPr="00E5381F">
        <w:rPr>
          <w:rFonts w:asciiTheme="majorHAnsi" w:hAnsiTheme="majorHAnsi"/>
          <w:i/>
          <w:lang w:val="sr-Cyrl-BA"/>
        </w:rPr>
        <w:t>Амандман 1.</w:t>
      </w:r>
    </w:p>
    <w:p w:rsidR="0052670B" w:rsidRDefault="00427617" w:rsidP="00E5381F">
      <w:pPr>
        <w:ind w:firstLine="360"/>
        <w:jc w:val="both"/>
        <w:rPr>
          <w:rFonts w:asciiTheme="majorHAnsi" w:hAnsiTheme="majorHAnsi"/>
          <w:i/>
          <w:lang w:val="sr-Cyrl-BA"/>
        </w:rPr>
      </w:pPr>
      <w:r w:rsidRPr="00E5381F">
        <w:rPr>
          <w:rFonts w:asciiTheme="majorHAnsi" w:hAnsiTheme="majorHAnsi"/>
          <w:i/>
          <w:lang w:val="sr-Cyrl-BA"/>
        </w:rPr>
        <w:t xml:space="preserve">(24 народна посланика су гласала ''за'', 26 је гласало ''против'', 22 су била </w:t>
      </w:r>
    </w:p>
    <w:p w:rsidR="00427617" w:rsidRPr="00E5381F" w:rsidRDefault="00427617"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Амандман 1. није усвојен.</w:t>
      </w:r>
    </w:p>
    <w:p w:rsidR="00427617" w:rsidRPr="00E5381F" w:rsidRDefault="00427617" w:rsidP="00E5381F">
      <w:pPr>
        <w:ind w:firstLine="360"/>
        <w:jc w:val="both"/>
        <w:rPr>
          <w:rFonts w:asciiTheme="majorHAnsi" w:hAnsiTheme="majorHAnsi"/>
          <w:i/>
          <w:lang w:val="sr-Cyrl-BA"/>
        </w:rPr>
      </w:pPr>
      <w:r w:rsidRPr="00E5381F">
        <w:rPr>
          <w:rFonts w:asciiTheme="majorHAnsi" w:hAnsiTheme="majorHAnsi"/>
          <w:i/>
          <w:lang w:val="sr-Cyrl-BA"/>
        </w:rPr>
        <w:t>Амандман 2.</w:t>
      </w:r>
    </w:p>
    <w:p w:rsidR="0052670B" w:rsidRDefault="00427617" w:rsidP="00E5381F">
      <w:pPr>
        <w:ind w:firstLine="360"/>
        <w:jc w:val="both"/>
        <w:rPr>
          <w:rFonts w:asciiTheme="majorHAnsi" w:hAnsiTheme="majorHAnsi"/>
          <w:i/>
          <w:lang w:val="sr-Cyrl-BA"/>
        </w:rPr>
      </w:pPr>
      <w:r w:rsidRPr="00E5381F">
        <w:rPr>
          <w:rFonts w:asciiTheme="majorHAnsi" w:hAnsiTheme="majorHAnsi"/>
          <w:i/>
          <w:lang w:val="sr-Cyrl-BA"/>
        </w:rPr>
        <w:t xml:space="preserve">(24 народна посланика су гласала ''за'', 22 је гласало ''против'', 26 је било </w:t>
      </w:r>
    </w:p>
    <w:p w:rsidR="00427617" w:rsidRPr="00E5381F" w:rsidRDefault="00427617" w:rsidP="00E5381F">
      <w:pPr>
        <w:ind w:firstLine="360"/>
        <w:jc w:val="both"/>
        <w:rPr>
          <w:rFonts w:asciiTheme="majorHAnsi" w:hAnsiTheme="majorHAnsi"/>
          <w:i/>
          <w:lang w:val="sr-Cyrl-BA"/>
        </w:rPr>
      </w:pPr>
      <w:r w:rsidRPr="00E5381F">
        <w:rPr>
          <w:rFonts w:asciiTheme="majorHAnsi" w:hAnsiTheme="majorHAnsi"/>
          <w:i/>
          <w:lang w:val="sr-Cyrl-BA"/>
        </w:rPr>
        <w:t>''уздржано'')</w:t>
      </w:r>
    </w:p>
    <w:p w:rsidR="00427617" w:rsidRPr="00E5381F" w:rsidRDefault="00427617" w:rsidP="00E5381F">
      <w:pPr>
        <w:ind w:firstLine="360"/>
        <w:jc w:val="both"/>
        <w:rPr>
          <w:rFonts w:asciiTheme="majorHAnsi" w:hAnsiTheme="majorHAnsi"/>
          <w:lang w:val="sr-Cyrl-BA"/>
        </w:rPr>
      </w:pPr>
      <w:r w:rsidRPr="00E5381F">
        <w:rPr>
          <w:rFonts w:asciiTheme="majorHAnsi" w:hAnsiTheme="majorHAnsi"/>
          <w:lang w:val="sr-Cyrl-BA"/>
        </w:rPr>
        <w:t>Амандман 2. није усвојен.</w:t>
      </w:r>
    </w:p>
    <w:p w:rsidR="00427617" w:rsidRPr="00E5381F" w:rsidRDefault="00BD7753" w:rsidP="00E5381F">
      <w:pPr>
        <w:ind w:firstLine="360"/>
        <w:jc w:val="both"/>
        <w:rPr>
          <w:rFonts w:asciiTheme="majorHAnsi" w:hAnsiTheme="majorHAnsi"/>
          <w:i/>
          <w:lang w:val="sr-Cyrl-BA"/>
        </w:rPr>
      </w:pPr>
      <w:r w:rsidRPr="00E5381F">
        <w:rPr>
          <w:rFonts w:asciiTheme="majorHAnsi" w:hAnsiTheme="majorHAnsi"/>
          <w:i/>
          <w:lang w:val="sr-Cyrl-BA"/>
        </w:rPr>
        <w:t>Амандман 3.</w:t>
      </w:r>
    </w:p>
    <w:p w:rsidR="0052670B" w:rsidRDefault="00BD7753" w:rsidP="00E5381F">
      <w:pPr>
        <w:ind w:firstLine="360"/>
        <w:jc w:val="both"/>
        <w:rPr>
          <w:rFonts w:asciiTheme="majorHAnsi" w:hAnsiTheme="majorHAnsi"/>
          <w:i/>
          <w:lang w:val="sr-Cyrl-BA"/>
        </w:rPr>
      </w:pPr>
      <w:r w:rsidRPr="00E5381F">
        <w:rPr>
          <w:rFonts w:asciiTheme="majorHAnsi" w:hAnsiTheme="majorHAnsi"/>
          <w:i/>
          <w:lang w:val="sr-Cyrl-BA"/>
        </w:rPr>
        <w:t xml:space="preserve">(24 народна посланика су гласала ''за'', 26 је гласало ''против'', 22 су била </w:t>
      </w:r>
    </w:p>
    <w:p w:rsidR="00BD7753" w:rsidRPr="00E5381F" w:rsidRDefault="00BD7753"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BD7753" w:rsidRPr="00E5381F" w:rsidRDefault="00BD7753" w:rsidP="00E5381F">
      <w:pPr>
        <w:ind w:firstLine="360"/>
        <w:jc w:val="both"/>
        <w:rPr>
          <w:rFonts w:asciiTheme="majorHAnsi" w:hAnsiTheme="majorHAnsi"/>
          <w:lang w:val="sr-Cyrl-BA"/>
        </w:rPr>
      </w:pPr>
      <w:r w:rsidRPr="00E5381F">
        <w:rPr>
          <w:rFonts w:asciiTheme="majorHAnsi" w:hAnsiTheme="majorHAnsi"/>
          <w:lang w:val="sr-Cyrl-BA"/>
        </w:rPr>
        <w:t>Амандман 3. није усвојен.</w:t>
      </w:r>
    </w:p>
    <w:p w:rsidR="00BD7753" w:rsidRPr="00E5381F" w:rsidRDefault="00BD7753" w:rsidP="00E5381F">
      <w:pPr>
        <w:ind w:firstLine="360"/>
        <w:jc w:val="both"/>
        <w:rPr>
          <w:rFonts w:asciiTheme="majorHAnsi" w:hAnsiTheme="majorHAnsi"/>
          <w:lang w:val="sr-Cyrl-BA"/>
        </w:rPr>
      </w:pPr>
    </w:p>
    <w:p w:rsidR="00BD7753" w:rsidRPr="00E5381F" w:rsidRDefault="00BD7753" w:rsidP="00E5381F">
      <w:pPr>
        <w:ind w:firstLine="360"/>
        <w:jc w:val="both"/>
        <w:rPr>
          <w:rFonts w:asciiTheme="majorHAnsi" w:hAnsiTheme="majorHAnsi"/>
          <w:lang w:val="sr-Cyrl-BA"/>
        </w:rPr>
      </w:pPr>
      <w:r w:rsidRPr="00E5381F">
        <w:rPr>
          <w:rFonts w:asciiTheme="majorHAnsi" w:hAnsiTheme="majorHAnsi"/>
          <w:lang w:val="sr-Cyrl-BA"/>
        </w:rPr>
        <w:t xml:space="preserve">Клуб посланика НДП предложио је сет амандмана. </w:t>
      </w:r>
    </w:p>
    <w:p w:rsidR="00BD7753" w:rsidRPr="0052670B" w:rsidRDefault="00522FFD" w:rsidP="00E5381F">
      <w:pPr>
        <w:ind w:firstLine="360"/>
        <w:jc w:val="both"/>
        <w:rPr>
          <w:rFonts w:asciiTheme="majorHAnsi" w:eastAsia="Times New Roman" w:hAnsiTheme="majorHAnsi"/>
          <w:b/>
          <w:i/>
          <w:lang w:val="sr-Cyrl-BA"/>
        </w:rPr>
      </w:pPr>
      <w:r w:rsidRPr="0052670B">
        <w:rPr>
          <w:rFonts w:asciiTheme="majorHAnsi" w:eastAsia="Times New Roman" w:hAnsiTheme="majorHAnsi"/>
          <w:b/>
          <w:i/>
          <w:lang w:val="sr-Cyrl-BA"/>
        </w:rPr>
        <w:t>Амандман 1.</w:t>
      </w:r>
    </w:p>
    <w:p w:rsidR="00522FFD" w:rsidRPr="00E5381F" w:rsidRDefault="00522FF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Иза члана 4. додаје се нови члан 4</w:t>
      </w:r>
      <w:r w:rsidR="00F51C33" w:rsidRPr="00E5381F">
        <w:rPr>
          <w:rFonts w:asciiTheme="majorHAnsi" w:eastAsia="Times New Roman" w:hAnsiTheme="majorHAnsi"/>
          <w:lang w:val="sr-Cyrl-BA"/>
        </w:rPr>
        <w:t>.а.</w:t>
      </w:r>
      <w:r w:rsidRPr="00E5381F">
        <w:rPr>
          <w:rFonts w:asciiTheme="majorHAnsi" w:eastAsia="Times New Roman" w:hAnsiTheme="majorHAnsi"/>
          <w:lang w:val="sr-Cyrl-BA"/>
        </w:rPr>
        <w:t>, који гласи:</w:t>
      </w:r>
    </w:p>
    <w:p w:rsidR="00522FFD" w:rsidRPr="00E5381F" w:rsidRDefault="00522FF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''(1) Порез на добит не плаћају  привремено, у трајању до двије године непрекидно, порески обвезници који обављају регистровану производну дјелатност ако је:</w:t>
      </w:r>
    </w:p>
    <w:p w:rsidR="00522FFD" w:rsidRPr="00E5381F" w:rsidRDefault="00522FFD" w:rsidP="0052670B">
      <w:pPr>
        <w:pStyle w:val="ListParagraph"/>
        <w:numPr>
          <w:ilvl w:val="0"/>
          <w:numId w:val="10"/>
        </w:numPr>
        <w:jc w:val="both"/>
        <w:rPr>
          <w:rFonts w:asciiTheme="majorHAnsi" w:eastAsia="Times New Roman" w:hAnsiTheme="majorHAnsi"/>
          <w:lang w:val="sr-Cyrl-BA"/>
        </w:rPr>
      </w:pPr>
      <w:r w:rsidRPr="00E5381F">
        <w:rPr>
          <w:rFonts w:asciiTheme="majorHAnsi" w:eastAsia="Times New Roman" w:hAnsiTheme="majorHAnsi"/>
          <w:lang w:val="sr-Cyrl-BA"/>
        </w:rPr>
        <w:t>Порески обвезник отпочео нову производну дјелатност и први пут регистровао ту производну дјелатност коју раније није никада обављао;</w:t>
      </w:r>
    </w:p>
    <w:p w:rsidR="00522FFD" w:rsidRPr="00E5381F" w:rsidRDefault="00522FFD" w:rsidP="0052670B">
      <w:pPr>
        <w:pStyle w:val="ListParagraph"/>
        <w:numPr>
          <w:ilvl w:val="0"/>
          <w:numId w:val="10"/>
        </w:numPr>
        <w:jc w:val="both"/>
        <w:rPr>
          <w:rFonts w:asciiTheme="majorHAnsi" w:eastAsia="Times New Roman" w:hAnsiTheme="majorHAnsi"/>
          <w:lang w:val="sr-Cyrl-BA"/>
        </w:rPr>
      </w:pPr>
      <w:r w:rsidRPr="00E5381F">
        <w:rPr>
          <w:rFonts w:asciiTheme="majorHAnsi" w:eastAsia="Times New Roman" w:hAnsiTheme="majorHAnsi"/>
          <w:lang w:val="sr-Cyrl-BA"/>
        </w:rPr>
        <w:t>Запослио најмање 5 новозапослених радника који се налазе на евиденцији Завода за запошљавање Републике Српске;</w:t>
      </w:r>
    </w:p>
    <w:p w:rsidR="00522FFD" w:rsidRPr="00E5381F" w:rsidRDefault="00522FFD" w:rsidP="0052670B">
      <w:pPr>
        <w:pStyle w:val="ListParagraph"/>
        <w:numPr>
          <w:ilvl w:val="0"/>
          <w:numId w:val="10"/>
        </w:numPr>
        <w:jc w:val="both"/>
        <w:rPr>
          <w:rFonts w:asciiTheme="majorHAnsi" w:eastAsia="Times New Roman" w:hAnsiTheme="majorHAnsi"/>
          <w:lang w:val="sr-Cyrl-BA"/>
        </w:rPr>
      </w:pPr>
      <w:r w:rsidRPr="00E5381F">
        <w:rPr>
          <w:rFonts w:asciiTheme="majorHAnsi" w:eastAsia="Times New Roman" w:hAnsiTheme="majorHAnsi"/>
          <w:lang w:val="sr-Cyrl-BA"/>
        </w:rPr>
        <w:t>Новозапосленим радником из става 2) овог члана сматра се радник са којим је закључен уговор о раду на неодређено вријеме, у складу с прописима који уређују радни однос;</w:t>
      </w:r>
    </w:p>
    <w:p w:rsidR="00522FFD" w:rsidRPr="00E5381F" w:rsidRDefault="00522FFD" w:rsidP="0052670B">
      <w:pPr>
        <w:pStyle w:val="ListParagraph"/>
        <w:numPr>
          <w:ilvl w:val="0"/>
          <w:numId w:val="10"/>
        </w:numPr>
        <w:jc w:val="both"/>
        <w:rPr>
          <w:rFonts w:asciiTheme="majorHAnsi" w:eastAsia="Times New Roman" w:hAnsiTheme="majorHAnsi"/>
          <w:lang w:val="sr-Cyrl-BA"/>
        </w:rPr>
      </w:pPr>
      <w:r w:rsidRPr="00E5381F">
        <w:rPr>
          <w:rFonts w:asciiTheme="majorHAnsi" w:eastAsia="Times New Roman" w:hAnsiTheme="majorHAnsi"/>
          <w:lang w:val="sr-Cyrl-BA"/>
        </w:rPr>
        <w:lastRenderedPageBreak/>
        <w:t>Новозапосленим радником из става 2) овог члана не сматрају се лица</w:t>
      </w:r>
      <w:r w:rsidR="00C7793A" w:rsidRPr="00E5381F">
        <w:rPr>
          <w:rFonts w:asciiTheme="majorHAnsi" w:eastAsia="Times New Roman" w:hAnsiTheme="majorHAnsi"/>
          <w:lang w:val="sr-Cyrl-BA"/>
        </w:rPr>
        <w:t xml:space="preserve"> </w:t>
      </w:r>
      <w:r w:rsidRPr="00E5381F">
        <w:rPr>
          <w:rFonts w:asciiTheme="majorHAnsi" w:eastAsia="Times New Roman" w:hAnsiTheme="majorHAnsi"/>
          <w:lang w:val="sr-Cyrl-BA"/>
        </w:rPr>
        <w:t>која су била запослена у зависном или матичном предузећу пореског обвезника и његовог члана породице;</w:t>
      </w:r>
    </w:p>
    <w:p w:rsidR="00522FFD" w:rsidRPr="00E5381F" w:rsidRDefault="00522FFD" w:rsidP="0052670B">
      <w:pPr>
        <w:pStyle w:val="ListParagraph"/>
        <w:numPr>
          <w:ilvl w:val="0"/>
          <w:numId w:val="10"/>
        </w:numPr>
        <w:jc w:val="both"/>
        <w:rPr>
          <w:rFonts w:asciiTheme="majorHAnsi" w:eastAsia="Times New Roman" w:hAnsiTheme="majorHAnsi"/>
          <w:lang w:val="sr-Cyrl-BA"/>
        </w:rPr>
      </w:pPr>
      <w:r w:rsidRPr="00E5381F">
        <w:rPr>
          <w:rFonts w:asciiTheme="majorHAnsi" w:eastAsia="Times New Roman" w:hAnsiTheme="majorHAnsi"/>
          <w:lang w:val="sr-Cyrl-BA"/>
        </w:rPr>
        <w:t>Уколико порески обвезник не задржи број радника на основу којих је остварио право на привремено ослобађање од плаћања пореза на добит, не рачунајући годину у којој су запослени, губи право из става 1. овог члана и дужан је да обрачуна и плати порез који би био плаћен да није користио право на привремено ослобађање од плаћања пореза на добит уз припадајућу камату у складу са законом.</w:t>
      </w:r>
    </w:p>
    <w:p w:rsidR="00522FFD" w:rsidRPr="00E5381F" w:rsidRDefault="00522FF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(2) Пореско ослобађање из става 1. овог члана почиње у календарској години за коју порески обвезник оствари први пословни приход из регистроване дјелатности за коју је остварио право на пореско ослобађање и траје до истека до двије пуне календарске године тако да истиче са задњим даном слиједеће календарске године по истеку године у којој је први пут остварен приход за опорезивање.</w:t>
      </w:r>
    </w:p>
    <w:p w:rsidR="00522FFD" w:rsidRPr="00E5381F" w:rsidRDefault="00522FFD"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(3) По истеку </w:t>
      </w:r>
      <w:r w:rsidR="00377584" w:rsidRPr="00E5381F">
        <w:rPr>
          <w:rFonts w:asciiTheme="majorHAnsi" w:eastAsia="Times New Roman" w:hAnsiTheme="majorHAnsi"/>
          <w:lang w:val="sr-Cyrl-BA"/>
        </w:rPr>
        <w:t xml:space="preserve"> периода пореског ослобађања из става 2. овог члана порески обвезник ће плаћати порез на добит у складу са осталим одредбама овог закона.</w:t>
      </w:r>
    </w:p>
    <w:p w:rsidR="00377584" w:rsidRPr="00E5381F" w:rsidRDefault="00377584"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(4) Исти порески обвезник и исто правно лице не може користити ослобађање из става 1. овог члана за ново правно лице чије је он/оно оснивач, власник или сувласник а које је регистровано за исту производну дјелатност за коју је остварено пуно право на пореско ослобађање из става 1. овог члана уколико се производна дјелатност новог правног лица налази у истој  општини-граду.</w:t>
      </w:r>
    </w:p>
    <w:p w:rsidR="00377584" w:rsidRPr="00E5381F" w:rsidRDefault="00377584" w:rsidP="00E5381F">
      <w:pPr>
        <w:ind w:firstLine="360"/>
        <w:jc w:val="both"/>
        <w:rPr>
          <w:rFonts w:asciiTheme="majorHAnsi" w:eastAsia="Times New Roman" w:hAnsiTheme="majorHAnsi"/>
          <w:i/>
          <w:lang w:val="sr-Cyrl-BA"/>
        </w:rPr>
      </w:pPr>
      <w:r w:rsidRPr="00393BAC">
        <w:rPr>
          <w:rFonts w:asciiTheme="majorHAnsi" w:eastAsia="Times New Roman" w:hAnsiTheme="majorHAnsi"/>
          <w:b/>
          <w:i/>
          <w:lang w:val="sr-Cyrl-BA"/>
        </w:rPr>
        <w:t>Амандман 2</w:t>
      </w:r>
      <w:r w:rsidRPr="00E5381F">
        <w:rPr>
          <w:rFonts w:asciiTheme="majorHAnsi" w:eastAsia="Times New Roman" w:hAnsiTheme="majorHAnsi"/>
          <w:i/>
          <w:lang w:val="sr-Cyrl-BA"/>
        </w:rPr>
        <w:t>.</w:t>
      </w:r>
    </w:p>
    <w:p w:rsidR="00377584" w:rsidRPr="00E5381F" w:rsidRDefault="00377584"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члану 31. став 5. између ријечи ''из'' и ''става'' додају се ријечи ''из члана 4.а. став 1. тачка 4. и''.</w:t>
      </w:r>
    </w:p>
    <w:p w:rsidR="00377584" w:rsidRPr="007E1753" w:rsidRDefault="00377584" w:rsidP="00E5381F">
      <w:pPr>
        <w:ind w:firstLine="360"/>
        <w:jc w:val="both"/>
        <w:rPr>
          <w:rFonts w:asciiTheme="majorHAnsi" w:eastAsia="Times New Roman" w:hAnsiTheme="majorHAnsi"/>
          <w:b/>
          <w:i/>
          <w:lang w:val="sr-Cyrl-BA"/>
        </w:rPr>
      </w:pPr>
      <w:r w:rsidRPr="007E1753">
        <w:rPr>
          <w:rFonts w:asciiTheme="majorHAnsi" w:eastAsia="Times New Roman" w:hAnsiTheme="majorHAnsi"/>
          <w:b/>
          <w:i/>
          <w:lang w:val="sr-Cyrl-BA"/>
        </w:rPr>
        <w:t>Амандман 3.</w:t>
      </w:r>
    </w:p>
    <w:p w:rsidR="00377584" w:rsidRPr="00E5381F" w:rsidRDefault="00377584"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 xml:space="preserve">У члану 34. став 3. ријеч ''изнад'' мијења се и гласи ''изван''. </w:t>
      </w:r>
    </w:p>
    <w:p w:rsidR="00393BAC" w:rsidRDefault="00393BAC" w:rsidP="00E5381F">
      <w:pPr>
        <w:ind w:firstLine="360"/>
        <w:jc w:val="both"/>
        <w:rPr>
          <w:rFonts w:asciiTheme="majorHAnsi" w:eastAsia="Times New Roman" w:hAnsiTheme="majorHAnsi"/>
          <w:lang w:val="sr-Cyrl-BA"/>
        </w:rPr>
      </w:pPr>
    </w:p>
    <w:p w:rsidR="00F51C33" w:rsidRPr="00E5381F" w:rsidRDefault="00F51C3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Влада Републике Српске није прихватила предложене амандмане.</w:t>
      </w:r>
    </w:p>
    <w:p w:rsidR="00F51C33" w:rsidRPr="00E5381F" w:rsidRDefault="00F51C3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Предлагач затражио да се Скупштина изјасни о истим.</w:t>
      </w:r>
    </w:p>
    <w:p w:rsidR="00F51C33" w:rsidRPr="00393BAC" w:rsidRDefault="00F51C33" w:rsidP="00E5381F">
      <w:pPr>
        <w:ind w:firstLine="360"/>
        <w:jc w:val="both"/>
        <w:rPr>
          <w:rFonts w:asciiTheme="majorHAnsi" w:eastAsia="Times New Roman" w:hAnsiTheme="majorHAnsi"/>
          <w:i/>
          <w:lang w:val="sr-Cyrl-BA"/>
        </w:rPr>
      </w:pPr>
      <w:r w:rsidRPr="00393BAC">
        <w:rPr>
          <w:rFonts w:asciiTheme="majorHAnsi" w:eastAsia="Times New Roman" w:hAnsiTheme="majorHAnsi"/>
          <w:i/>
          <w:lang w:val="sr-Cyrl-BA"/>
        </w:rPr>
        <w:t>Амандман 1.</w:t>
      </w:r>
    </w:p>
    <w:p w:rsidR="004C1FC6" w:rsidRDefault="00F51C33" w:rsidP="00E5381F">
      <w:pPr>
        <w:ind w:firstLine="360"/>
        <w:jc w:val="both"/>
        <w:rPr>
          <w:rFonts w:asciiTheme="majorHAnsi" w:eastAsia="Times New Roman" w:hAnsiTheme="majorHAnsi"/>
          <w:i/>
        </w:rPr>
      </w:pPr>
      <w:r w:rsidRPr="00E5381F">
        <w:rPr>
          <w:rFonts w:asciiTheme="majorHAnsi" w:eastAsia="Times New Roman" w:hAnsiTheme="majorHAnsi"/>
          <w:i/>
          <w:lang w:val="sr-Cyrl-BA"/>
        </w:rPr>
        <w:t xml:space="preserve">(24 народна посланика су гласала ''за'', 23 је гласало ''против'', 25 је било </w:t>
      </w:r>
    </w:p>
    <w:p w:rsidR="00F51C33" w:rsidRPr="00E5381F" w:rsidRDefault="00F51C33"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''уздржано'')</w:t>
      </w:r>
    </w:p>
    <w:p w:rsidR="00F51C33" w:rsidRPr="00E5381F" w:rsidRDefault="00F51C3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1. није усвојен.</w:t>
      </w:r>
    </w:p>
    <w:p w:rsidR="00F51C33" w:rsidRPr="00E5381F" w:rsidRDefault="00F51C33"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Амандман 2.</w:t>
      </w:r>
    </w:p>
    <w:p w:rsidR="004C1FC6" w:rsidRDefault="00F51C33" w:rsidP="00E5381F">
      <w:pPr>
        <w:ind w:firstLine="360"/>
        <w:jc w:val="both"/>
        <w:rPr>
          <w:rFonts w:asciiTheme="majorHAnsi" w:eastAsia="Times New Roman" w:hAnsiTheme="majorHAnsi"/>
          <w:i/>
        </w:rPr>
      </w:pPr>
      <w:r w:rsidRPr="00E5381F">
        <w:rPr>
          <w:rFonts w:asciiTheme="majorHAnsi" w:eastAsia="Times New Roman" w:hAnsiTheme="majorHAnsi"/>
          <w:i/>
          <w:lang w:val="sr-Cyrl-BA"/>
        </w:rPr>
        <w:t xml:space="preserve">(24 народна посланика су гласала ''за'', 23 су гласала ''против'', 25 је било </w:t>
      </w:r>
    </w:p>
    <w:p w:rsidR="00F51C33" w:rsidRPr="00E5381F" w:rsidRDefault="00F51C33"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''уздржано'')</w:t>
      </w:r>
    </w:p>
    <w:p w:rsidR="00F51C33" w:rsidRPr="00E5381F" w:rsidRDefault="00F51C3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2. није усвојен.</w:t>
      </w:r>
    </w:p>
    <w:p w:rsidR="00F51C33" w:rsidRPr="00E5381F" w:rsidRDefault="00F51C33"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Амандман 3.</w:t>
      </w:r>
    </w:p>
    <w:p w:rsidR="004C1FC6" w:rsidRDefault="00F51C33" w:rsidP="00E5381F">
      <w:pPr>
        <w:ind w:firstLine="360"/>
        <w:jc w:val="both"/>
        <w:rPr>
          <w:rFonts w:asciiTheme="majorHAnsi" w:eastAsia="Times New Roman" w:hAnsiTheme="majorHAnsi"/>
          <w:i/>
        </w:rPr>
      </w:pPr>
      <w:r w:rsidRPr="00E5381F">
        <w:rPr>
          <w:rFonts w:asciiTheme="majorHAnsi" w:eastAsia="Times New Roman" w:hAnsiTheme="majorHAnsi"/>
          <w:i/>
          <w:lang w:val="sr-Cyrl-BA"/>
        </w:rPr>
        <w:t xml:space="preserve">(24 народна посланика су гласала ''за'', 22 су гласала ''против'', 26 је било </w:t>
      </w:r>
    </w:p>
    <w:p w:rsidR="00F51C33" w:rsidRPr="00E5381F" w:rsidRDefault="00F51C33"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''уздржано'')</w:t>
      </w:r>
    </w:p>
    <w:p w:rsidR="00F51C33" w:rsidRPr="00E5381F" w:rsidRDefault="00F51C3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3. није усвојен.</w:t>
      </w:r>
    </w:p>
    <w:p w:rsidR="00F51C33" w:rsidRPr="00E5381F" w:rsidRDefault="00F51C33" w:rsidP="00E5381F">
      <w:pPr>
        <w:ind w:firstLine="360"/>
        <w:jc w:val="both"/>
        <w:rPr>
          <w:rFonts w:asciiTheme="majorHAnsi" w:eastAsia="Times New Roman" w:hAnsiTheme="majorHAnsi"/>
          <w:lang w:val="sr-Cyrl-BA"/>
        </w:rPr>
      </w:pPr>
    </w:p>
    <w:p w:rsidR="00F51C33" w:rsidRPr="00E5381F" w:rsidRDefault="00F51C33"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Клубови посланика СНСД, ДНС-СРС и СП предложили су сљедеће амандмане:</w:t>
      </w:r>
    </w:p>
    <w:p w:rsidR="00945F2B" w:rsidRPr="00E5381F" w:rsidRDefault="00945F2B" w:rsidP="00E5381F">
      <w:pPr>
        <w:spacing w:line="276" w:lineRule="auto"/>
        <w:ind w:firstLine="360"/>
        <w:jc w:val="both"/>
        <w:rPr>
          <w:rFonts w:asciiTheme="majorHAnsi" w:hAnsiTheme="majorHAnsi"/>
          <w:i/>
          <w:lang w:val="sr-Cyrl-BA"/>
        </w:rPr>
      </w:pPr>
      <w:r w:rsidRPr="00393BAC">
        <w:rPr>
          <w:rFonts w:asciiTheme="majorHAnsi" w:hAnsiTheme="majorHAnsi"/>
          <w:b/>
          <w:i/>
          <w:lang w:val="sr-Cyrl-BA"/>
        </w:rPr>
        <w:t>Амандман 1</w:t>
      </w:r>
      <w:r w:rsidRPr="00E5381F">
        <w:rPr>
          <w:rFonts w:asciiTheme="majorHAnsi" w:hAnsiTheme="majorHAnsi"/>
          <w:i/>
          <w:lang w:val="sr-Cyrl-BA"/>
        </w:rPr>
        <w:t>.</w:t>
      </w:r>
    </w:p>
    <w:p w:rsidR="00945F2B" w:rsidRPr="00E5381F" w:rsidRDefault="00945F2B" w:rsidP="00393BAC">
      <w:pPr>
        <w:spacing w:line="276" w:lineRule="auto"/>
        <w:ind w:firstLine="360"/>
        <w:jc w:val="both"/>
        <w:rPr>
          <w:rFonts w:asciiTheme="majorHAnsi" w:hAnsiTheme="majorHAnsi"/>
          <w:lang w:val="sr-Cyrl-CS"/>
        </w:rPr>
      </w:pPr>
      <w:r w:rsidRPr="00E5381F">
        <w:rPr>
          <w:rFonts w:asciiTheme="majorHAnsi" w:hAnsiTheme="majorHAnsi"/>
          <w:lang w:val="sr-Cyrl-CS"/>
        </w:rPr>
        <w:t xml:space="preserve">У Приједлогу Закона о порезу на добит, у члану </w:t>
      </w:r>
      <w:r w:rsidRPr="00E5381F">
        <w:rPr>
          <w:rFonts w:asciiTheme="majorHAnsi" w:hAnsiTheme="majorHAnsi"/>
          <w:lang w:val="sr-Cyrl-RS"/>
        </w:rPr>
        <w:t>7</w:t>
      </w:r>
      <w:r w:rsidRPr="00E5381F">
        <w:rPr>
          <w:rFonts w:asciiTheme="majorHAnsi" w:hAnsiTheme="majorHAnsi"/>
          <w:lang w:val="sr-Cyrl-CS"/>
        </w:rPr>
        <w:t xml:space="preserve">. у тачки 5) ријеч: „и“ на крају текста се брише и додаје запета.. </w:t>
      </w:r>
    </w:p>
    <w:p w:rsidR="00945F2B" w:rsidRPr="00E5381F" w:rsidRDefault="00945F2B" w:rsidP="00393BAC">
      <w:pPr>
        <w:spacing w:line="276" w:lineRule="auto"/>
        <w:ind w:firstLine="360"/>
        <w:jc w:val="both"/>
        <w:rPr>
          <w:rFonts w:asciiTheme="majorHAnsi" w:hAnsiTheme="majorHAnsi"/>
          <w:lang w:val="sr-Cyrl-CS"/>
        </w:rPr>
      </w:pPr>
      <w:r w:rsidRPr="00E5381F">
        <w:rPr>
          <w:rFonts w:asciiTheme="majorHAnsi" w:hAnsiTheme="majorHAnsi"/>
          <w:lang w:val="sr-Cyrl-CS"/>
        </w:rPr>
        <w:t>У тачки 6) послије ријечи: „амортизацији“, додаје се ријеч: „и“.</w:t>
      </w:r>
    </w:p>
    <w:p w:rsidR="00945F2B" w:rsidRPr="00E5381F" w:rsidRDefault="00945F2B" w:rsidP="00393BAC">
      <w:pPr>
        <w:spacing w:line="276" w:lineRule="auto"/>
        <w:ind w:firstLine="360"/>
        <w:jc w:val="both"/>
        <w:rPr>
          <w:rFonts w:asciiTheme="majorHAnsi" w:hAnsiTheme="majorHAnsi"/>
          <w:lang w:val="sr-Cyrl-RS"/>
        </w:rPr>
      </w:pPr>
      <w:r w:rsidRPr="00E5381F">
        <w:rPr>
          <w:rFonts w:asciiTheme="majorHAnsi" w:hAnsiTheme="majorHAnsi"/>
          <w:lang w:val="sr-Cyrl-CS"/>
        </w:rPr>
        <w:t>П</w:t>
      </w:r>
      <w:r w:rsidRPr="00E5381F">
        <w:rPr>
          <w:rFonts w:asciiTheme="majorHAnsi" w:hAnsiTheme="majorHAnsi"/>
          <w:lang w:val="sr-Cyrl-BA"/>
        </w:rPr>
        <w:t xml:space="preserve">ослије тачке 6. </w:t>
      </w:r>
      <w:r w:rsidRPr="00E5381F">
        <w:rPr>
          <w:rFonts w:asciiTheme="majorHAnsi" w:hAnsiTheme="majorHAnsi"/>
          <w:lang w:val="sr-Cyrl-RS"/>
        </w:rPr>
        <w:t xml:space="preserve">додаје се нова тачка 7) која гласи: </w:t>
      </w:r>
    </w:p>
    <w:p w:rsidR="00945F2B" w:rsidRPr="00E5381F" w:rsidRDefault="00945F2B" w:rsidP="00393BAC">
      <w:pPr>
        <w:spacing w:line="276" w:lineRule="auto"/>
        <w:ind w:firstLine="360"/>
        <w:jc w:val="both"/>
        <w:rPr>
          <w:rFonts w:asciiTheme="majorHAnsi" w:hAnsiTheme="majorHAnsi"/>
          <w:lang w:val="sr-Cyrl-RS"/>
        </w:rPr>
      </w:pPr>
      <w:r w:rsidRPr="00E5381F">
        <w:rPr>
          <w:rFonts w:asciiTheme="majorHAnsi" w:hAnsiTheme="majorHAnsi"/>
          <w:lang w:val="sr-Cyrl-RS"/>
        </w:rPr>
        <w:lastRenderedPageBreak/>
        <w:t>„7) приходи по основу усклађивања вриједности залиха“.</w:t>
      </w:r>
    </w:p>
    <w:p w:rsidR="00945F2B" w:rsidRPr="00393BAC" w:rsidRDefault="00945F2B" w:rsidP="00393BAC">
      <w:pPr>
        <w:spacing w:line="276" w:lineRule="auto"/>
        <w:ind w:firstLine="360"/>
        <w:jc w:val="both"/>
        <w:rPr>
          <w:rFonts w:asciiTheme="majorHAnsi" w:hAnsiTheme="majorHAnsi"/>
          <w:b/>
          <w:i/>
          <w:lang w:val="sr-Cyrl-RS"/>
        </w:rPr>
      </w:pPr>
      <w:r w:rsidRPr="00393BAC">
        <w:rPr>
          <w:rFonts w:asciiTheme="majorHAnsi" w:hAnsiTheme="majorHAnsi"/>
          <w:b/>
          <w:i/>
          <w:lang w:val="sr-Cyrl-CS"/>
        </w:rPr>
        <w:t>Амандман 2.</w:t>
      </w:r>
    </w:p>
    <w:p w:rsidR="00945F2B" w:rsidRPr="00E5381F" w:rsidRDefault="00945F2B" w:rsidP="00393BAC">
      <w:pPr>
        <w:spacing w:line="276" w:lineRule="auto"/>
        <w:ind w:firstLine="360"/>
        <w:rPr>
          <w:rFonts w:asciiTheme="majorHAnsi" w:hAnsiTheme="majorHAnsi"/>
          <w:lang w:val="sr-Cyrl-CS"/>
        </w:rPr>
      </w:pPr>
      <w:r w:rsidRPr="00E5381F">
        <w:rPr>
          <w:rFonts w:asciiTheme="majorHAnsi" w:hAnsiTheme="majorHAnsi"/>
          <w:lang w:val="sr-Cyrl-CS"/>
        </w:rPr>
        <w:t xml:space="preserve">У Приједлогу Закона о порезу на добит </w:t>
      </w:r>
      <w:r w:rsidRPr="00E5381F">
        <w:rPr>
          <w:rFonts w:asciiTheme="majorHAnsi" w:hAnsiTheme="majorHAnsi"/>
          <w:lang w:val="sr-Cyrl-BA"/>
        </w:rPr>
        <w:t>у</w:t>
      </w:r>
      <w:r w:rsidRPr="00E5381F">
        <w:rPr>
          <w:rFonts w:asciiTheme="majorHAnsi" w:hAnsiTheme="majorHAnsi"/>
          <w:lang w:val="sr-Cyrl-CS"/>
        </w:rPr>
        <w:t xml:space="preserve"> члану </w:t>
      </w:r>
      <w:r w:rsidRPr="00E5381F">
        <w:rPr>
          <w:rFonts w:asciiTheme="majorHAnsi" w:hAnsiTheme="majorHAnsi"/>
          <w:lang w:val="en-GB"/>
        </w:rPr>
        <w:t>9</w:t>
      </w:r>
      <w:r w:rsidRPr="00E5381F">
        <w:rPr>
          <w:rFonts w:asciiTheme="majorHAnsi" w:hAnsiTheme="majorHAnsi"/>
          <w:lang w:val="sr-Cyrl-CS"/>
        </w:rPr>
        <w:t>. у тачки 11)  ријеч: „и“ на крају текста се брише и додаје запета.</w:t>
      </w:r>
    </w:p>
    <w:p w:rsidR="00945F2B" w:rsidRPr="00E5381F" w:rsidRDefault="00945F2B" w:rsidP="00393BAC">
      <w:pPr>
        <w:spacing w:line="276" w:lineRule="auto"/>
        <w:ind w:firstLine="360"/>
        <w:rPr>
          <w:rFonts w:asciiTheme="majorHAnsi" w:hAnsiTheme="majorHAnsi"/>
          <w:lang w:val="sr-Cyrl-CS"/>
        </w:rPr>
      </w:pPr>
      <w:r w:rsidRPr="00E5381F">
        <w:rPr>
          <w:rFonts w:asciiTheme="majorHAnsi" w:hAnsiTheme="majorHAnsi"/>
          <w:lang w:val="sr-Cyrl-CS"/>
        </w:rPr>
        <w:t>У тачки 12)  послије ријечи: „основу“ на крају текста, додаје се ријеч: „и“.</w:t>
      </w:r>
    </w:p>
    <w:p w:rsidR="00945F2B" w:rsidRPr="00E5381F" w:rsidRDefault="00945F2B" w:rsidP="00393BAC">
      <w:pPr>
        <w:spacing w:line="276" w:lineRule="auto"/>
        <w:ind w:firstLine="360"/>
        <w:rPr>
          <w:rFonts w:asciiTheme="majorHAnsi" w:hAnsiTheme="majorHAnsi"/>
          <w:lang w:val="sr-Cyrl-RS"/>
        </w:rPr>
      </w:pPr>
      <w:r w:rsidRPr="00E5381F">
        <w:rPr>
          <w:rFonts w:asciiTheme="majorHAnsi" w:hAnsiTheme="majorHAnsi"/>
          <w:lang w:val="sr-Cyrl-CS"/>
        </w:rPr>
        <w:t xml:space="preserve">Послије тачке 12) </w:t>
      </w:r>
      <w:r w:rsidRPr="00E5381F">
        <w:rPr>
          <w:rFonts w:asciiTheme="majorHAnsi" w:hAnsiTheme="majorHAnsi"/>
          <w:lang w:val="sr-Cyrl-RS"/>
        </w:rPr>
        <w:t xml:space="preserve">додаје се нова тачка 13) која гласи: </w:t>
      </w:r>
    </w:p>
    <w:p w:rsidR="00393BAC" w:rsidRPr="00841558" w:rsidRDefault="00945F2B" w:rsidP="00841558">
      <w:pPr>
        <w:spacing w:line="276" w:lineRule="auto"/>
        <w:ind w:firstLine="360"/>
        <w:rPr>
          <w:rFonts w:asciiTheme="majorHAnsi" w:hAnsiTheme="majorHAnsi"/>
        </w:rPr>
      </w:pPr>
      <w:r w:rsidRPr="00E5381F">
        <w:rPr>
          <w:rFonts w:asciiTheme="majorHAnsi" w:hAnsiTheme="majorHAnsi"/>
          <w:lang w:val="sr-Cyrl-RS"/>
        </w:rPr>
        <w:t>„13) расходи по основу усклађивања вриједности залиха“.</w:t>
      </w:r>
    </w:p>
    <w:p w:rsidR="00945F2B" w:rsidRPr="00E5381F" w:rsidRDefault="00945F2B" w:rsidP="00393BAC">
      <w:pPr>
        <w:spacing w:line="276" w:lineRule="auto"/>
        <w:ind w:firstLine="360"/>
        <w:jc w:val="both"/>
        <w:rPr>
          <w:rFonts w:asciiTheme="majorHAnsi" w:hAnsiTheme="majorHAnsi"/>
          <w:i/>
          <w:lang w:val="sr-Cyrl-RS"/>
        </w:rPr>
      </w:pPr>
      <w:r w:rsidRPr="00393BAC">
        <w:rPr>
          <w:rFonts w:asciiTheme="majorHAnsi" w:hAnsiTheme="majorHAnsi"/>
          <w:b/>
          <w:i/>
          <w:lang w:val="sr-Cyrl-CS"/>
        </w:rPr>
        <w:t>Амандман 3</w:t>
      </w:r>
      <w:r w:rsidRPr="00E5381F">
        <w:rPr>
          <w:rFonts w:asciiTheme="majorHAnsi" w:hAnsiTheme="majorHAnsi"/>
          <w:i/>
          <w:lang w:val="sr-Cyrl-CS"/>
        </w:rPr>
        <w:t>.</w:t>
      </w:r>
    </w:p>
    <w:p w:rsidR="00945F2B" w:rsidRPr="00E5381F" w:rsidRDefault="00945F2B" w:rsidP="00E5381F">
      <w:pPr>
        <w:spacing w:line="276" w:lineRule="auto"/>
        <w:ind w:firstLine="360"/>
        <w:jc w:val="both"/>
        <w:rPr>
          <w:rFonts w:asciiTheme="majorHAnsi" w:hAnsiTheme="majorHAnsi"/>
          <w:lang w:val="sr-Cyrl-CS"/>
        </w:rPr>
      </w:pPr>
      <w:r w:rsidRPr="00E5381F">
        <w:rPr>
          <w:rFonts w:asciiTheme="majorHAnsi" w:hAnsiTheme="majorHAnsi"/>
          <w:lang w:val="sr-Cyrl-CS"/>
        </w:rPr>
        <w:t>У Приједлогу Закона о порезу на добит у члану 22. у ставу (1) послије ријечи: „Српске“ на крају текста додају се ријечи: „за категорије кредита Б, Ц, Д и Е“.</w:t>
      </w:r>
    </w:p>
    <w:p w:rsidR="00945F2B" w:rsidRPr="00E5381F" w:rsidRDefault="00945F2B" w:rsidP="00E5381F">
      <w:pPr>
        <w:spacing w:line="276" w:lineRule="auto"/>
        <w:ind w:firstLine="360"/>
        <w:jc w:val="both"/>
        <w:rPr>
          <w:rFonts w:asciiTheme="majorHAnsi" w:hAnsiTheme="majorHAnsi"/>
          <w:i/>
          <w:lang w:val="sr-Latn-BA"/>
        </w:rPr>
      </w:pPr>
      <w:r w:rsidRPr="00393BAC">
        <w:rPr>
          <w:rFonts w:asciiTheme="majorHAnsi" w:hAnsiTheme="majorHAnsi"/>
          <w:b/>
          <w:i/>
          <w:lang w:val="sr-Cyrl-CS"/>
        </w:rPr>
        <w:t>Амандман 4</w:t>
      </w:r>
      <w:r w:rsidRPr="00E5381F">
        <w:rPr>
          <w:rFonts w:asciiTheme="majorHAnsi" w:hAnsiTheme="majorHAnsi"/>
          <w:i/>
          <w:lang w:val="sr-Cyrl-CS"/>
        </w:rPr>
        <w:t>.</w:t>
      </w:r>
    </w:p>
    <w:p w:rsidR="00945F2B" w:rsidRPr="00E5381F" w:rsidRDefault="00945F2B" w:rsidP="00E5381F">
      <w:pPr>
        <w:spacing w:line="276" w:lineRule="auto"/>
        <w:ind w:firstLine="360"/>
        <w:jc w:val="both"/>
        <w:rPr>
          <w:rFonts w:asciiTheme="majorHAnsi" w:hAnsiTheme="majorHAnsi"/>
          <w:lang w:val="sr-Cyrl-CS"/>
        </w:rPr>
      </w:pPr>
      <w:r w:rsidRPr="00E5381F">
        <w:rPr>
          <w:rFonts w:asciiTheme="majorHAnsi" w:hAnsiTheme="majorHAnsi"/>
          <w:lang w:val="sr-Cyrl-CS"/>
        </w:rPr>
        <w:t>У Приједлогу Закона о порезу на добит у члану 44. испред ријечи „Порез“ на почетку текста додаје се број: „(1)“.</w:t>
      </w:r>
    </w:p>
    <w:p w:rsidR="00945F2B" w:rsidRPr="00E5381F" w:rsidRDefault="00945F2B" w:rsidP="00E5381F">
      <w:pPr>
        <w:spacing w:line="276" w:lineRule="auto"/>
        <w:ind w:firstLine="360"/>
        <w:jc w:val="both"/>
        <w:rPr>
          <w:rFonts w:asciiTheme="majorHAnsi" w:hAnsiTheme="majorHAnsi"/>
          <w:lang w:val="sr-Cyrl-CS"/>
        </w:rPr>
      </w:pPr>
      <w:r w:rsidRPr="00E5381F">
        <w:rPr>
          <w:rFonts w:asciiTheme="majorHAnsi" w:hAnsiTheme="majorHAnsi"/>
          <w:lang w:val="sr-Cyrl-CS"/>
        </w:rPr>
        <w:t>Послије става (1) додаје се нови став (2) који гласи:</w:t>
      </w:r>
    </w:p>
    <w:p w:rsidR="00945F2B" w:rsidRPr="00E5381F" w:rsidRDefault="00945F2B" w:rsidP="00E5381F">
      <w:pPr>
        <w:spacing w:line="276" w:lineRule="auto"/>
        <w:ind w:firstLine="360"/>
        <w:jc w:val="both"/>
        <w:rPr>
          <w:rFonts w:asciiTheme="majorHAnsi" w:hAnsiTheme="majorHAnsi"/>
          <w:lang w:val="sr-Cyrl-CS"/>
        </w:rPr>
      </w:pPr>
      <w:r w:rsidRPr="00E5381F">
        <w:rPr>
          <w:rFonts w:asciiTheme="majorHAnsi" w:hAnsiTheme="majorHAnsi"/>
          <w:lang w:val="sr-Cyrl-CS"/>
        </w:rPr>
        <w:t>(2) Изузетно од става (1) овог члана, порез по одбитку обрачунава се и плаћа при исплати прихода од дивиденде и удјела  у добити страног правног лица примјеном стопе од 5% на износ тог прихода, уколико уговором о избјегавању двоструког опорезивања није другачије уређено.</w:t>
      </w:r>
    </w:p>
    <w:p w:rsidR="00F51C33"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Влада Републике Српске је прихватила предложене амандмане.</w:t>
      </w:r>
    </w:p>
    <w:p w:rsidR="00945F2B" w:rsidRPr="00E5381F" w:rsidRDefault="00945F2B" w:rsidP="00E5381F">
      <w:pPr>
        <w:ind w:firstLine="360"/>
        <w:jc w:val="both"/>
        <w:rPr>
          <w:rFonts w:asciiTheme="majorHAnsi" w:eastAsia="Times New Roman" w:hAnsiTheme="majorHAnsi"/>
          <w:lang w:val="sr-Cyrl-BA"/>
        </w:rPr>
      </w:pP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Клуб посланика ПДП предложио је амандман.</w:t>
      </w:r>
    </w:p>
    <w:p w:rsidR="00945F2B" w:rsidRPr="00393BAC" w:rsidRDefault="00945F2B" w:rsidP="00E5381F">
      <w:pPr>
        <w:ind w:firstLine="360"/>
        <w:jc w:val="both"/>
        <w:rPr>
          <w:rFonts w:asciiTheme="majorHAnsi" w:eastAsia="Times New Roman" w:hAnsiTheme="majorHAnsi"/>
          <w:b/>
          <w:i/>
          <w:lang w:val="sr-Cyrl-BA"/>
        </w:rPr>
      </w:pPr>
      <w:r w:rsidRPr="00393BAC">
        <w:rPr>
          <w:rFonts w:asciiTheme="majorHAnsi" w:eastAsia="Times New Roman" w:hAnsiTheme="majorHAnsi"/>
          <w:b/>
          <w:i/>
          <w:lang w:val="sr-Cyrl-BA"/>
        </w:rPr>
        <w:t>Амандман 1.</w:t>
      </w: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У Приједлогу закона о порезу на добит послије члана 62. додаје се нови члан 62а. који гласи.</w:t>
      </w:r>
    </w:p>
    <w:p w:rsidR="00945F2B" w:rsidRPr="00E5381F" w:rsidRDefault="00945F2B" w:rsidP="00ED393D">
      <w:pPr>
        <w:jc w:val="center"/>
        <w:rPr>
          <w:rFonts w:asciiTheme="majorHAnsi" w:eastAsia="Times New Roman" w:hAnsiTheme="majorHAnsi"/>
          <w:lang w:val="sr-Cyrl-BA"/>
        </w:rPr>
      </w:pPr>
      <w:r w:rsidRPr="00E5381F">
        <w:rPr>
          <w:rFonts w:asciiTheme="majorHAnsi" w:eastAsia="Times New Roman" w:hAnsiTheme="majorHAnsi"/>
          <w:lang w:val="sr-Cyrl-BA"/>
        </w:rPr>
        <w:t>''Члан 62а.</w:t>
      </w: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Порески обвезници који, до ступања на снагу овог закона, имају порески кредит/одложена пореска средства  која нису искориштена, а која се односе на одређени временски период, код утврђивања и плаћања пореза на добит по одредбама овог закона, имају право користити порески кредит/одложена пореска средства до истека времена одређеног за њихово коришћење''.</w:t>
      </w:r>
    </w:p>
    <w:p w:rsidR="00393BAC" w:rsidRDefault="00393BAC" w:rsidP="00E5381F">
      <w:pPr>
        <w:ind w:firstLine="360"/>
        <w:jc w:val="both"/>
        <w:rPr>
          <w:rFonts w:asciiTheme="majorHAnsi" w:eastAsia="Times New Roman" w:hAnsiTheme="majorHAnsi"/>
          <w:lang w:val="sr-Cyrl-BA"/>
        </w:rPr>
      </w:pP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Влада Републике Српске није прихватила предложени амандман.</w:t>
      </w: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Предлагач затражио да се Скупштина изјасни о истом.</w:t>
      </w:r>
    </w:p>
    <w:p w:rsidR="00945F2B" w:rsidRPr="00E5381F" w:rsidRDefault="00945F2B"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Амандман 1.</w:t>
      </w:r>
    </w:p>
    <w:p w:rsidR="00393BAC" w:rsidRDefault="00945F2B"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(23 народна посланика су гласала ''за'', 25 је гласало ''против'', 23 су била </w:t>
      </w:r>
    </w:p>
    <w:p w:rsidR="00945F2B" w:rsidRPr="00E5381F" w:rsidRDefault="00945F2B"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''уздржана'')</w:t>
      </w: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Амандман 1. није усвојен.</w:t>
      </w:r>
    </w:p>
    <w:p w:rsidR="00945F2B" w:rsidRPr="00E5381F" w:rsidRDefault="00945F2B" w:rsidP="00E5381F">
      <w:pPr>
        <w:ind w:firstLine="360"/>
        <w:jc w:val="both"/>
        <w:rPr>
          <w:rFonts w:asciiTheme="majorHAnsi" w:eastAsia="Times New Roman" w:hAnsiTheme="majorHAnsi"/>
          <w:lang w:val="sr-Cyrl-BA"/>
        </w:rPr>
      </w:pPr>
    </w:p>
    <w:p w:rsidR="00945F2B" w:rsidRPr="00E5381F"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Приступило се изјашњавању о Приједлогу закона.</w:t>
      </w:r>
    </w:p>
    <w:p w:rsidR="00393BAC" w:rsidRDefault="00945F2B"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(45 народних посланика је гласало ''за'', 23 су гласала ''против'', 4 су била </w:t>
      </w:r>
    </w:p>
    <w:p w:rsidR="00945F2B" w:rsidRPr="00E5381F" w:rsidRDefault="00945F2B"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''уздржана'')</w:t>
      </w:r>
    </w:p>
    <w:p w:rsidR="00945F2B" w:rsidRPr="00E5381F" w:rsidRDefault="00945F2B"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Усвојен је Закон о порезу на добит.</w:t>
      </w:r>
    </w:p>
    <w:p w:rsidR="00945F2B" w:rsidRPr="00E5381F" w:rsidRDefault="00945F2B" w:rsidP="00E5381F">
      <w:pPr>
        <w:ind w:firstLine="360"/>
        <w:jc w:val="both"/>
        <w:rPr>
          <w:rFonts w:asciiTheme="majorHAnsi" w:eastAsia="Times New Roman" w:hAnsiTheme="majorHAnsi"/>
          <w:lang w:val="sr-Cyrl-BA"/>
        </w:rPr>
      </w:pPr>
    </w:p>
    <w:p w:rsidR="00945F2B" w:rsidRDefault="00945F2B"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На крају се Скупштина изјаснила о приједлогу закључка Клуба посланика СДС-СРС РС, Клуба посланика ПДП и Клуба посланика НДП:</w:t>
      </w:r>
    </w:p>
    <w:p w:rsidR="00BA5462" w:rsidRPr="00E5381F" w:rsidRDefault="00BA5462" w:rsidP="00E5381F">
      <w:pPr>
        <w:ind w:firstLine="360"/>
        <w:jc w:val="both"/>
        <w:rPr>
          <w:rFonts w:asciiTheme="majorHAnsi" w:eastAsia="Times New Roman" w:hAnsiTheme="majorHAnsi"/>
          <w:lang w:val="sr-Cyrl-BA"/>
        </w:rPr>
      </w:pPr>
    </w:p>
    <w:p w:rsidR="00945F2B" w:rsidRPr="00E5381F" w:rsidRDefault="00945F2B" w:rsidP="00393BAC">
      <w:pPr>
        <w:pStyle w:val="ListParagraph"/>
        <w:numPr>
          <w:ilvl w:val="0"/>
          <w:numId w:val="11"/>
        </w:numPr>
        <w:ind w:left="720"/>
        <w:jc w:val="both"/>
        <w:rPr>
          <w:rFonts w:asciiTheme="majorHAnsi" w:eastAsia="Times New Roman" w:hAnsiTheme="majorHAnsi"/>
          <w:lang w:val="sr-Cyrl-BA"/>
        </w:rPr>
      </w:pPr>
      <w:r w:rsidRPr="00E5381F">
        <w:rPr>
          <w:rFonts w:asciiTheme="majorHAnsi" w:eastAsia="Times New Roman" w:hAnsiTheme="majorHAnsi"/>
          <w:lang w:val="sr-Cyrl-BA"/>
        </w:rPr>
        <w:lastRenderedPageBreak/>
        <w:t>Народна скупштина Републике Српске тражи од Владе Републике Српске</w:t>
      </w:r>
      <w:r w:rsidR="002769B7" w:rsidRPr="00E5381F">
        <w:rPr>
          <w:rFonts w:asciiTheme="majorHAnsi" w:eastAsia="Times New Roman" w:hAnsiTheme="majorHAnsi"/>
          <w:lang w:val="sr-Cyrl-BA"/>
        </w:rPr>
        <w:t xml:space="preserve"> да преко представника државног капитала у АД ''РЖР Љубија'' и лица изабраних или именованих у управљачке структуре ДОО ''Арцелор Митал'' Приједор као представника АД ''РЖР Љубија'', утврди право стање обрачунатог и плаћеног пореза на добит и лажног приказивања добити у билансима ДОО ''Арцелор Митал'' Приједор од оснивања овог привредног друштва закључно са 30.06.2015. године.</w:t>
      </w:r>
    </w:p>
    <w:p w:rsidR="002769B7" w:rsidRDefault="002769B7" w:rsidP="00393BAC">
      <w:pPr>
        <w:pStyle w:val="ListParagraph"/>
        <w:numPr>
          <w:ilvl w:val="0"/>
          <w:numId w:val="11"/>
        </w:numPr>
        <w:ind w:left="720"/>
        <w:jc w:val="both"/>
        <w:rPr>
          <w:rFonts w:asciiTheme="majorHAnsi" w:eastAsia="Times New Roman" w:hAnsiTheme="majorHAnsi"/>
          <w:lang w:val="sr-Cyrl-BA"/>
        </w:rPr>
      </w:pPr>
      <w:r w:rsidRPr="00E5381F">
        <w:rPr>
          <w:rFonts w:asciiTheme="majorHAnsi" w:eastAsia="Times New Roman" w:hAnsiTheme="majorHAnsi"/>
          <w:lang w:val="sr-Cyrl-BA"/>
        </w:rPr>
        <w:t>Народна скупштина Републике Српске обавезује Владу Републике Српске да у року од 30 дана о налазима из става 1. овог закључка извјести Народну скупштину Републике Српске.</w:t>
      </w:r>
    </w:p>
    <w:p w:rsidR="00393BAC" w:rsidRPr="00E5381F" w:rsidRDefault="00393BAC" w:rsidP="00393BAC">
      <w:pPr>
        <w:pStyle w:val="ListParagraph"/>
        <w:jc w:val="both"/>
        <w:rPr>
          <w:rFonts w:asciiTheme="majorHAnsi" w:eastAsia="Times New Roman" w:hAnsiTheme="majorHAnsi"/>
          <w:lang w:val="sr-Cyrl-BA"/>
        </w:rPr>
      </w:pPr>
    </w:p>
    <w:p w:rsidR="00393BAC" w:rsidRDefault="002769B7"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(24 народна посланика су гласала ''за'', 9 је гласало ''против'', 39 је било </w:t>
      </w:r>
    </w:p>
    <w:p w:rsidR="00A06A11" w:rsidRPr="00E5381F" w:rsidRDefault="002769B7"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''уздржано'')</w:t>
      </w:r>
    </w:p>
    <w:p w:rsidR="002769B7" w:rsidRPr="00E5381F" w:rsidRDefault="002769B7"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Закључак није усвојен.</w:t>
      </w:r>
    </w:p>
    <w:p w:rsidR="002769B7" w:rsidRPr="00E5381F" w:rsidRDefault="002769B7" w:rsidP="00E5381F">
      <w:pPr>
        <w:ind w:firstLine="360"/>
        <w:jc w:val="both"/>
        <w:rPr>
          <w:rFonts w:asciiTheme="majorHAnsi" w:eastAsia="Times New Roman" w:hAnsiTheme="majorHAnsi"/>
          <w:lang w:val="sr-Cyrl-BA"/>
        </w:rPr>
      </w:pPr>
    </w:p>
    <w:p w:rsidR="002769B7" w:rsidRPr="00E5381F" w:rsidRDefault="002769B7" w:rsidP="00E5381F">
      <w:pPr>
        <w:ind w:firstLine="360"/>
        <w:jc w:val="both"/>
        <w:rPr>
          <w:rFonts w:asciiTheme="majorHAnsi" w:eastAsia="Times New Roman" w:hAnsiTheme="majorHAnsi"/>
          <w:b/>
          <w:lang w:val="sr-Cyrl-BA"/>
        </w:rPr>
      </w:pPr>
      <w:r w:rsidRPr="00E5381F">
        <w:rPr>
          <w:rFonts w:asciiTheme="majorHAnsi" w:eastAsia="Times New Roman" w:hAnsiTheme="majorHAnsi"/>
          <w:b/>
          <w:lang w:val="sr-Cyrl-BA"/>
        </w:rPr>
        <w:t xml:space="preserve">Ад </w:t>
      </w:r>
      <w:r w:rsidR="005535DE" w:rsidRPr="00E5381F">
        <w:rPr>
          <w:rFonts w:asciiTheme="majorHAnsi" w:eastAsia="Times New Roman" w:hAnsiTheme="majorHAnsi"/>
          <w:b/>
          <w:lang w:val="sr-Cyrl-BA"/>
        </w:rPr>
        <w:t>–</w:t>
      </w:r>
      <w:r w:rsidRPr="00E5381F">
        <w:rPr>
          <w:rFonts w:asciiTheme="majorHAnsi" w:eastAsia="Times New Roman" w:hAnsiTheme="majorHAnsi"/>
          <w:b/>
          <w:lang w:val="sr-Cyrl-BA"/>
        </w:rPr>
        <w:t xml:space="preserve"> </w:t>
      </w:r>
      <w:r w:rsidR="005535DE" w:rsidRPr="00E5381F">
        <w:rPr>
          <w:rFonts w:asciiTheme="majorHAnsi" w:eastAsia="Times New Roman" w:hAnsiTheme="majorHAnsi"/>
          <w:b/>
          <w:lang w:val="sr-Cyrl-BA"/>
        </w:rPr>
        <w:t xml:space="preserve">6: </w:t>
      </w:r>
      <w:r w:rsidR="005535DE" w:rsidRPr="00E5381F">
        <w:rPr>
          <w:rFonts w:asciiTheme="majorHAnsi" w:hAnsiTheme="majorHAnsi"/>
          <w:b/>
          <w:lang w:val="sr-Cyrl-BA"/>
        </w:rPr>
        <w:t>Приједлог закона о одгођеном плаћању пореског дуга</w:t>
      </w:r>
    </w:p>
    <w:p w:rsidR="00C50AB1" w:rsidRPr="00E5381F" w:rsidRDefault="002769B7" w:rsidP="00E5381F">
      <w:pPr>
        <w:ind w:firstLine="360"/>
        <w:jc w:val="both"/>
        <w:rPr>
          <w:rFonts w:asciiTheme="majorHAnsi" w:eastAsia="Times New Roman" w:hAnsiTheme="majorHAnsi"/>
          <w:lang w:val="sr-Cyrl-BA"/>
        </w:rPr>
      </w:pPr>
      <w:r w:rsidRPr="00E5381F">
        <w:rPr>
          <w:rFonts w:asciiTheme="majorHAnsi" w:eastAsia="Times New Roman" w:hAnsiTheme="majorHAnsi"/>
          <w:lang w:val="sr-Cyrl-BA"/>
        </w:rPr>
        <w:tab/>
      </w:r>
    </w:p>
    <w:p w:rsidR="001134E0"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Клуб посланика СДС-СРС РС предложио је сљедећи амандман.</w:t>
      </w:r>
    </w:p>
    <w:p w:rsidR="0087122D" w:rsidRPr="00393BAC" w:rsidRDefault="0087122D" w:rsidP="00E5381F">
      <w:pPr>
        <w:ind w:firstLine="360"/>
        <w:jc w:val="both"/>
        <w:rPr>
          <w:rFonts w:asciiTheme="majorHAnsi" w:eastAsia="Calibri" w:hAnsiTheme="majorHAnsi"/>
          <w:b/>
          <w:i/>
          <w:lang w:val="sr-Cyrl-BA"/>
        </w:rPr>
      </w:pPr>
      <w:r w:rsidRPr="00393BAC">
        <w:rPr>
          <w:rFonts w:asciiTheme="majorHAnsi" w:eastAsia="Calibri" w:hAnsiTheme="majorHAnsi"/>
          <w:b/>
          <w:i/>
          <w:lang w:val="sr-Cyrl-BA"/>
        </w:rPr>
        <w:t xml:space="preserve">Амандман 1. </w:t>
      </w:r>
    </w:p>
    <w:p w:rsidR="0087122D"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Приједлогу закона о одгођеном плаћању пореског дуга, у члану 6. у ставу 1. у тачки 1) иза ријечи ''једнократно'' додају се ријечи: ''или у једнаким мјесечним ануитетима'', остали дио текста остаје непромјењен.</w:t>
      </w:r>
    </w:p>
    <w:p w:rsidR="0087122D"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тачки 2) истог става брише се тачка и додају се ријечи ''за привредне субјекте у којима се непосредно обавља производна дјелатност''.</w:t>
      </w:r>
    </w:p>
    <w:p w:rsidR="00393BAC" w:rsidRDefault="00393BAC" w:rsidP="00E5381F">
      <w:pPr>
        <w:ind w:firstLine="360"/>
        <w:jc w:val="both"/>
        <w:rPr>
          <w:rFonts w:asciiTheme="majorHAnsi" w:eastAsia="Calibri" w:hAnsiTheme="majorHAnsi"/>
          <w:lang w:val="sr-Cyrl-BA"/>
        </w:rPr>
      </w:pPr>
    </w:p>
    <w:p w:rsidR="0087122D"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Влада Републике Српске није прихватила предложени амандман.</w:t>
      </w:r>
    </w:p>
    <w:p w:rsidR="0087122D"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Предлагач затражио да се Скупштина изјасни о истом.</w:t>
      </w:r>
    </w:p>
    <w:p w:rsidR="0087122D" w:rsidRPr="00E5381F" w:rsidRDefault="0087122D"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1.</w:t>
      </w:r>
    </w:p>
    <w:p w:rsidR="00371FDC" w:rsidRDefault="0087122D"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(24 народна посланика су гласала ''за'', 7 је гласало ''против'', 41 је био </w:t>
      </w:r>
    </w:p>
    <w:p w:rsidR="0087122D" w:rsidRPr="00E5381F" w:rsidRDefault="0087122D"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w:t>
      </w:r>
    </w:p>
    <w:p w:rsidR="0087122D"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1. није усвојен.</w:t>
      </w:r>
    </w:p>
    <w:p w:rsidR="0087122D" w:rsidRPr="00E5381F" w:rsidRDefault="0087122D" w:rsidP="00E5381F">
      <w:pPr>
        <w:ind w:firstLine="360"/>
        <w:jc w:val="both"/>
        <w:rPr>
          <w:rFonts w:asciiTheme="majorHAnsi" w:eastAsia="Calibri" w:hAnsiTheme="majorHAnsi"/>
          <w:lang w:val="sr-Cyrl-BA"/>
        </w:rPr>
      </w:pPr>
    </w:p>
    <w:p w:rsidR="0087122D" w:rsidRPr="00E5381F" w:rsidRDefault="0087122D" w:rsidP="00E5381F">
      <w:pPr>
        <w:ind w:firstLine="360"/>
        <w:jc w:val="both"/>
        <w:rPr>
          <w:rFonts w:asciiTheme="majorHAnsi" w:eastAsia="Calibri" w:hAnsiTheme="majorHAnsi"/>
          <w:lang w:val="sr-Cyrl-BA"/>
        </w:rPr>
      </w:pPr>
      <w:r w:rsidRPr="00E5381F">
        <w:rPr>
          <w:rFonts w:asciiTheme="majorHAnsi" w:eastAsia="Calibri" w:hAnsiTheme="majorHAnsi"/>
          <w:lang w:val="sr-Cyrl-BA"/>
        </w:rPr>
        <w:t>Приступило се изјашњавању о Приједлогу закона.</w:t>
      </w:r>
    </w:p>
    <w:p w:rsidR="00393BAC" w:rsidRDefault="0087122D"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(45 народних посланика је гласало ''за'', 23 су гласала ''против'', 4 су била </w:t>
      </w:r>
    </w:p>
    <w:p w:rsidR="0087122D" w:rsidRPr="00E5381F" w:rsidRDefault="0087122D"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''уздржана'')</w:t>
      </w:r>
    </w:p>
    <w:p w:rsidR="0087122D" w:rsidRPr="00E5381F" w:rsidRDefault="0087122D" w:rsidP="00E5381F">
      <w:pPr>
        <w:ind w:firstLine="360"/>
        <w:jc w:val="both"/>
        <w:rPr>
          <w:rFonts w:asciiTheme="majorHAnsi" w:eastAsia="Calibri" w:hAnsiTheme="majorHAnsi"/>
          <w:u w:val="single"/>
          <w:lang w:val="sr-Cyrl-BA"/>
        </w:rPr>
      </w:pPr>
      <w:r w:rsidRPr="00E5381F">
        <w:rPr>
          <w:rFonts w:asciiTheme="majorHAnsi" w:eastAsia="Calibri" w:hAnsiTheme="majorHAnsi"/>
          <w:u w:val="single"/>
          <w:lang w:val="sr-Cyrl-BA"/>
        </w:rPr>
        <w:t>Усвојен је Закон о одгођеном плаћању пореског дуга.</w:t>
      </w:r>
    </w:p>
    <w:p w:rsidR="00F56CAF" w:rsidRPr="00E5381F" w:rsidRDefault="00F56CAF" w:rsidP="00E5381F">
      <w:pPr>
        <w:ind w:firstLine="360"/>
        <w:jc w:val="both"/>
        <w:rPr>
          <w:rFonts w:asciiTheme="majorHAnsi" w:eastAsia="Calibri" w:hAnsiTheme="majorHAnsi"/>
          <w:lang w:val="sr-Cyrl-BA"/>
        </w:rPr>
      </w:pPr>
    </w:p>
    <w:p w:rsidR="00892FD0" w:rsidRPr="00E5381F" w:rsidRDefault="00F56CAF" w:rsidP="00E5381F">
      <w:pPr>
        <w:ind w:firstLine="360"/>
        <w:jc w:val="both"/>
        <w:rPr>
          <w:rFonts w:asciiTheme="majorHAnsi" w:hAnsiTheme="majorHAnsi"/>
          <w:b/>
          <w:lang w:val="sr-Cyrl-BA"/>
        </w:rPr>
      </w:pPr>
      <w:r w:rsidRPr="00E5381F">
        <w:rPr>
          <w:rFonts w:asciiTheme="majorHAnsi" w:eastAsia="Calibri" w:hAnsiTheme="majorHAnsi"/>
          <w:b/>
          <w:lang w:val="sr-Cyrl-BA"/>
        </w:rPr>
        <w:t xml:space="preserve">Ад – 7: </w:t>
      </w:r>
      <w:r w:rsidR="00892FD0" w:rsidRPr="00E5381F">
        <w:rPr>
          <w:rFonts w:asciiTheme="majorHAnsi" w:hAnsiTheme="majorHAnsi"/>
          <w:b/>
          <w:lang w:val="sr-Cyrl-BA"/>
        </w:rPr>
        <w:t>Приједлог закона о рачуноводс</w:t>
      </w:r>
      <w:r w:rsidRPr="00E5381F">
        <w:rPr>
          <w:rFonts w:asciiTheme="majorHAnsi" w:hAnsiTheme="majorHAnsi"/>
          <w:b/>
          <w:lang w:val="sr-Cyrl-BA"/>
        </w:rPr>
        <w:t>тву и ревизији Републике Српске</w:t>
      </w:r>
    </w:p>
    <w:p w:rsidR="00F56CAF" w:rsidRPr="00E5381F" w:rsidRDefault="00F56CAF" w:rsidP="00E5381F">
      <w:pPr>
        <w:ind w:firstLine="360"/>
        <w:jc w:val="both"/>
        <w:rPr>
          <w:rFonts w:asciiTheme="majorHAnsi" w:hAnsiTheme="majorHAnsi"/>
          <w:lang w:val="sr-Cyrl-BA"/>
        </w:rPr>
      </w:pPr>
    </w:p>
    <w:p w:rsidR="00F56CAF" w:rsidRPr="00E5381F" w:rsidRDefault="00F56CAF" w:rsidP="00E5381F">
      <w:pPr>
        <w:ind w:firstLine="360"/>
        <w:jc w:val="both"/>
        <w:rPr>
          <w:rFonts w:asciiTheme="majorHAnsi" w:hAnsiTheme="majorHAnsi"/>
          <w:lang w:val="sr-Cyrl-BA"/>
        </w:rPr>
      </w:pPr>
      <w:r w:rsidRPr="00E5381F">
        <w:rPr>
          <w:rFonts w:asciiTheme="majorHAnsi" w:hAnsiTheme="majorHAnsi"/>
          <w:lang w:val="sr-Cyrl-BA"/>
        </w:rPr>
        <w:t>Клубови посланика СНСД, ДНС-СРС и СП предложили су сљедеће амандмане:</w:t>
      </w:r>
    </w:p>
    <w:p w:rsidR="00F56CAF" w:rsidRPr="00F539C9" w:rsidRDefault="00F56CAF" w:rsidP="00E5381F">
      <w:pPr>
        <w:ind w:firstLine="360"/>
        <w:jc w:val="both"/>
        <w:rPr>
          <w:rFonts w:asciiTheme="majorHAnsi" w:eastAsia="Calibri" w:hAnsiTheme="majorHAnsi"/>
          <w:b/>
          <w:i/>
          <w:lang w:val="sr-Cyrl-BA"/>
        </w:rPr>
      </w:pPr>
      <w:r w:rsidRPr="00F539C9">
        <w:rPr>
          <w:rFonts w:asciiTheme="majorHAnsi" w:eastAsia="Calibri" w:hAnsiTheme="majorHAnsi"/>
          <w:b/>
          <w:i/>
          <w:lang w:val="sr-Cyrl-BA"/>
        </w:rPr>
        <w:t>Амандман 1.</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Приједлогу закона о рачуноводству и ревизији Републике Српске, у члану 2. став (1) тачка 6), умјесто ријечи ''уз сагласност Министарства'', стављају се ријечи: ''у сарадњи са Министарством'', а остали дио текста остаје исти.</w:t>
      </w:r>
    </w:p>
    <w:p w:rsidR="00F56CAF" w:rsidRPr="00F539C9" w:rsidRDefault="00F56CAF" w:rsidP="00E5381F">
      <w:pPr>
        <w:ind w:firstLine="360"/>
        <w:jc w:val="both"/>
        <w:rPr>
          <w:rFonts w:asciiTheme="majorHAnsi" w:eastAsia="Calibri" w:hAnsiTheme="majorHAnsi"/>
          <w:b/>
          <w:i/>
          <w:lang w:val="sr-Cyrl-BA"/>
        </w:rPr>
      </w:pPr>
      <w:r w:rsidRPr="00F539C9">
        <w:rPr>
          <w:rFonts w:asciiTheme="majorHAnsi" w:eastAsia="Calibri" w:hAnsiTheme="majorHAnsi"/>
          <w:b/>
          <w:i/>
          <w:lang w:val="sr-Cyrl-BA"/>
        </w:rPr>
        <w:t>Амандман 2.</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Приједлогу закона о рачуноводству и ревизији Републике Српске, у члану 53. у ставу (2) тачка 8) се брише.</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Досадашње т. 9), 10) и 11) постају т. 8), 9) и 10).</w:t>
      </w:r>
    </w:p>
    <w:p w:rsidR="0001295A" w:rsidRDefault="0001295A" w:rsidP="00E5381F">
      <w:pPr>
        <w:ind w:firstLine="360"/>
        <w:jc w:val="both"/>
        <w:rPr>
          <w:rFonts w:asciiTheme="majorHAnsi" w:eastAsia="Calibri" w:hAnsiTheme="majorHAnsi"/>
          <w:b/>
          <w:i/>
        </w:rPr>
      </w:pPr>
    </w:p>
    <w:p w:rsidR="00F56CAF" w:rsidRPr="00F539C9" w:rsidRDefault="00F56CAF" w:rsidP="00E5381F">
      <w:pPr>
        <w:ind w:firstLine="360"/>
        <w:jc w:val="both"/>
        <w:rPr>
          <w:rFonts w:asciiTheme="majorHAnsi" w:eastAsia="Calibri" w:hAnsiTheme="majorHAnsi"/>
          <w:b/>
          <w:i/>
          <w:lang w:val="sr-Cyrl-BA"/>
        </w:rPr>
      </w:pPr>
      <w:r w:rsidRPr="00F539C9">
        <w:rPr>
          <w:rFonts w:asciiTheme="majorHAnsi" w:eastAsia="Calibri" w:hAnsiTheme="majorHAnsi"/>
          <w:b/>
          <w:i/>
          <w:lang w:val="sr-Cyrl-BA"/>
        </w:rPr>
        <w:lastRenderedPageBreak/>
        <w:t>Амандман 3.</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Приједлогу закона о рачуноводству и ревизији Републике Српске, у члану 55. став (3) се брише.</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Досадашњи ст. (4), (5) и (6) постају ст. (3), (4) и (5).</w:t>
      </w:r>
    </w:p>
    <w:p w:rsidR="00F56CAF" w:rsidRPr="00F539C9" w:rsidRDefault="00F56CAF" w:rsidP="00E5381F">
      <w:pPr>
        <w:ind w:firstLine="360"/>
        <w:jc w:val="both"/>
        <w:rPr>
          <w:rFonts w:asciiTheme="majorHAnsi" w:eastAsia="Calibri" w:hAnsiTheme="majorHAnsi"/>
          <w:b/>
          <w:i/>
          <w:lang w:val="sr-Cyrl-BA"/>
        </w:rPr>
      </w:pPr>
      <w:r w:rsidRPr="00F539C9">
        <w:rPr>
          <w:rFonts w:asciiTheme="majorHAnsi" w:eastAsia="Calibri" w:hAnsiTheme="majorHAnsi"/>
          <w:b/>
          <w:i/>
          <w:lang w:val="sr-Cyrl-BA"/>
        </w:rPr>
        <w:t>Амандман 4.</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Приједлогу закона о рачуноводству и ревизији Републике Српске, у члану 56. став (1) мијења се и гласи:</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''(1) Професионално удружење дефинисано овим Законом, у складу са међународним образовним стандардима, спроводи јединствен програм за стицање квалификација и звања у рачуноводственој и ревизорској професији, као и других сродних звања у Републици''.</w:t>
      </w:r>
    </w:p>
    <w:p w:rsidR="00F56CAF" w:rsidRPr="00F539C9" w:rsidRDefault="00F56CAF" w:rsidP="00E5381F">
      <w:pPr>
        <w:ind w:firstLine="360"/>
        <w:jc w:val="both"/>
        <w:rPr>
          <w:rFonts w:asciiTheme="majorHAnsi" w:eastAsia="Calibri" w:hAnsiTheme="majorHAnsi"/>
          <w:b/>
          <w:i/>
          <w:lang w:val="sr-Cyrl-BA"/>
        </w:rPr>
      </w:pPr>
      <w:r w:rsidRPr="00F539C9">
        <w:rPr>
          <w:rFonts w:asciiTheme="majorHAnsi" w:eastAsia="Calibri" w:hAnsiTheme="majorHAnsi"/>
          <w:b/>
          <w:i/>
          <w:lang w:val="sr-Cyrl-BA"/>
        </w:rPr>
        <w:t>Амандман 5.</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Приједлогу закона о рачуноводству и ревизији Републике Српске, у члану 58. иза става (1) додаје се нови став (2) који гласи:</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''(2) Поред звања у рачуноводственој и ревизорској професији, овим Законом утврђују се и друга сродна звања у сродним професијама у Републици и то:</w:t>
      </w:r>
    </w:p>
    <w:p w:rsidR="00F56CAF" w:rsidRPr="00E5381F" w:rsidRDefault="00F56CAF" w:rsidP="00F539C9">
      <w:pPr>
        <w:pStyle w:val="ListParagraph"/>
        <w:numPr>
          <w:ilvl w:val="0"/>
          <w:numId w:val="12"/>
        </w:numPr>
        <w:jc w:val="both"/>
        <w:rPr>
          <w:rFonts w:asciiTheme="majorHAnsi" w:eastAsia="Calibri" w:hAnsiTheme="majorHAnsi"/>
          <w:lang w:val="sr-Cyrl-BA"/>
        </w:rPr>
      </w:pPr>
      <w:r w:rsidRPr="00E5381F">
        <w:rPr>
          <w:rFonts w:asciiTheme="majorHAnsi" w:eastAsia="Calibri" w:hAnsiTheme="majorHAnsi"/>
          <w:lang w:val="sr-Cyrl-BA"/>
        </w:rPr>
        <w:t>овлашћени интерни ревизор,</w:t>
      </w:r>
    </w:p>
    <w:p w:rsidR="00F56CAF" w:rsidRPr="00E5381F" w:rsidRDefault="00F56CAF" w:rsidP="00F539C9">
      <w:pPr>
        <w:pStyle w:val="ListParagraph"/>
        <w:numPr>
          <w:ilvl w:val="0"/>
          <w:numId w:val="12"/>
        </w:numPr>
        <w:jc w:val="both"/>
        <w:rPr>
          <w:rFonts w:asciiTheme="majorHAnsi" w:eastAsia="Calibri" w:hAnsiTheme="majorHAnsi"/>
          <w:lang w:val="sr-Cyrl-BA"/>
        </w:rPr>
      </w:pPr>
      <w:r w:rsidRPr="00E5381F">
        <w:rPr>
          <w:rFonts w:asciiTheme="majorHAnsi" w:eastAsia="Calibri" w:hAnsiTheme="majorHAnsi"/>
          <w:lang w:val="sr-Cyrl-BA"/>
        </w:rPr>
        <w:t>овлашћени процјењивач,</w:t>
      </w:r>
    </w:p>
    <w:p w:rsidR="00F56CAF" w:rsidRPr="00E5381F" w:rsidRDefault="00F56CAF" w:rsidP="00F539C9">
      <w:pPr>
        <w:pStyle w:val="ListParagraph"/>
        <w:numPr>
          <w:ilvl w:val="0"/>
          <w:numId w:val="12"/>
        </w:numPr>
        <w:jc w:val="both"/>
        <w:rPr>
          <w:rFonts w:asciiTheme="majorHAnsi" w:eastAsia="Calibri" w:hAnsiTheme="majorHAnsi"/>
          <w:lang w:val="sr-Cyrl-BA"/>
        </w:rPr>
      </w:pPr>
      <w:r w:rsidRPr="00E5381F">
        <w:rPr>
          <w:rFonts w:asciiTheme="majorHAnsi" w:eastAsia="Calibri" w:hAnsiTheme="majorHAnsi"/>
          <w:lang w:val="sr-Cyrl-BA"/>
        </w:rPr>
        <w:t xml:space="preserve">овлашћени форензички рачуновођа и </w:t>
      </w:r>
    </w:p>
    <w:p w:rsidR="00F56CAF" w:rsidRPr="00E5381F" w:rsidRDefault="00F56CAF" w:rsidP="00F539C9">
      <w:pPr>
        <w:pStyle w:val="ListParagraph"/>
        <w:numPr>
          <w:ilvl w:val="0"/>
          <w:numId w:val="12"/>
        </w:numPr>
        <w:jc w:val="both"/>
        <w:rPr>
          <w:rFonts w:asciiTheme="majorHAnsi" w:eastAsia="Calibri" w:hAnsiTheme="majorHAnsi"/>
          <w:lang w:val="sr-Cyrl-BA"/>
        </w:rPr>
      </w:pPr>
      <w:r w:rsidRPr="00E5381F">
        <w:rPr>
          <w:rFonts w:asciiTheme="majorHAnsi" w:eastAsia="Calibri" w:hAnsiTheme="majorHAnsi"/>
          <w:lang w:val="sr-Cyrl-BA"/>
        </w:rPr>
        <w:t>сертификовани инвестициони пројектант.''</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Досадашњи ст. (2), (3) и (4) постају ст. (3), (4) и (5).</w:t>
      </w:r>
    </w:p>
    <w:p w:rsidR="00F56CAF" w:rsidRPr="00E5381F" w:rsidRDefault="00F56CAF" w:rsidP="00E5381F">
      <w:pPr>
        <w:ind w:firstLine="360"/>
        <w:jc w:val="both"/>
        <w:rPr>
          <w:rFonts w:asciiTheme="majorHAnsi" w:eastAsia="Calibri" w:hAnsiTheme="majorHAnsi"/>
          <w:lang w:val="sr-Cyrl-BA"/>
        </w:rPr>
      </w:pPr>
      <w:r w:rsidRPr="00E5381F">
        <w:rPr>
          <w:rFonts w:asciiTheme="majorHAnsi" w:eastAsia="Calibri" w:hAnsiTheme="majorHAnsi"/>
          <w:lang w:val="sr-Cyrl-BA"/>
        </w:rPr>
        <w:t>У истом члану, у ставу (4) који постаје став (5) иза ријечи ''добити'' додају се ријечи: ''од Министарства, односно професионалног удружења у Републици'', а остали дио текста се брише.</w:t>
      </w:r>
    </w:p>
    <w:p w:rsidR="00EF32E5" w:rsidRDefault="00EF32E5" w:rsidP="00E5381F">
      <w:pPr>
        <w:ind w:firstLine="360"/>
        <w:jc w:val="both"/>
        <w:rPr>
          <w:rFonts w:asciiTheme="majorHAnsi" w:eastAsia="Calibri" w:hAnsiTheme="majorHAnsi"/>
          <w:lang w:val="sr-Cyrl-BA"/>
        </w:rPr>
      </w:pPr>
    </w:p>
    <w:p w:rsidR="00F56CAF"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Влада Републике Српск</w:t>
      </w:r>
      <w:r w:rsidR="00EF32E5">
        <w:rPr>
          <w:rFonts w:asciiTheme="majorHAnsi" w:eastAsia="Calibri" w:hAnsiTheme="majorHAnsi"/>
          <w:lang w:val="sr-Cyrl-BA"/>
        </w:rPr>
        <w:t xml:space="preserve">е је прихватила амандмане 1-4, </w:t>
      </w:r>
      <w:r w:rsidRPr="00E5381F">
        <w:rPr>
          <w:rFonts w:asciiTheme="majorHAnsi" w:eastAsia="Calibri" w:hAnsiTheme="majorHAnsi"/>
          <w:lang w:val="sr-Cyrl-BA"/>
        </w:rPr>
        <w:t>а амандман 5. је прихватила осим у дијелу прописивања новог звања под тачком 4. – сертификовани инвестициони пројектант.</w:t>
      </w:r>
    </w:p>
    <w:p w:rsidR="003B5DB9" w:rsidRPr="00E5381F" w:rsidRDefault="003B5DB9" w:rsidP="00E5381F">
      <w:pPr>
        <w:ind w:firstLine="360"/>
        <w:jc w:val="both"/>
        <w:rPr>
          <w:rFonts w:asciiTheme="majorHAnsi" w:eastAsia="Calibri" w:hAnsiTheme="majorHAnsi"/>
          <w:lang w:val="sr-Cyrl-BA"/>
        </w:rPr>
      </w:pP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Клуб посланика НДП је предложио амандмане:</w:t>
      </w:r>
    </w:p>
    <w:p w:rsidR="003B5DB9" w:rsidRPr="00EF32E5" w:rsidRDefault="003B5DB9" w:rsidP="00E5381F">
      <w:pPr>
        <w:ind w:firstLine="360"/>
        <w:jc w:val="both"/>
        <w:rPr>
          <w:rFonts w:asciiTheme="majorHAnsi" w:eastAsia="Calibri" w:hAnsiTheme="majorHAnsi"/>
          <w:b/>
          <w:i/>
          <w:lang w:val="sr-Cyrl-BA"/>
        </w:rPr>
      </w:pPr>
      <w:r w:rsidRPr="00EF32E5">
        <w:rPr>
          <w:rFonts w:asciiTheme="majorHAnsi" w:eastAsia="Calibri" w:hAnsiTheme="majorHAnsi"/>
          <w:b/>
          <w:i/>
          <w:lang w:val="sr-Cyrl-BA"/>
        </w:rPr>
        <w:t>Амандман 1.</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члану 26. став (1) ријечи: '' 19 и 20'' замјењују се ријечју: ''25''.</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члану 26. став (3) ријечи: ''19 и 20'' замјењују се ријечју: ''25''.</w:t>
      </w:r>
    </w:p>
    <w:p w:rsidR="003B5DB9" w:rsidRPr="00E5381F" w:rsidRDefault="003B5DB9" w:rsidP="00E5381F">
      <w:pPr>
        <w:ind w:firstLine="360"/>
        <w:jc w:val="both"/>
        <w:rPr>
          <w:rFonts w:asciiTheme="majorHAnsi" w:eastAsia="Calibri" w:hAnsiTheme="majorHAnsi"/>
          <w:i/>
          <w:lang w:val="sr-Cyrl-BA"/>
        </w:rPr>
      </w:pPr>
      <w:r w:rsidRPr="00EF32E5">
        <w:rPr>
          <w:rFonts w:asciiTheme="majorHAnsi" w:eastAsia="Calibri" w:hAnsiTheme="majorHAnsi"/>
          <w:b/>
          <w:i/>
          <w:lang w:val="sr-Cyrl-BA"/>
        </w:rPr>
        <w:t>Амандман 2</w:t>
      </w:r>
      <w:r w:rsidRPr="00E5381F">
        <w:rPr>
          <w:rFonts w:asciiTheme="majorHAnsi" w:eastAsia="Calibri" w:hAnsiTheme="majorHAnsi"/>
          <w:i/>
          <w:lang w:val="sr-Cyrl-BA"/>
        </w:rPr>
        <w:t>.</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члану 28. у ставу 2. иза ријечи ''великих'' а испред ријечи ''правних'' додају се (умећу) ријечи: ''и средњих''.</w:t>
      </w:r>
    </w:p>
    <w:p w:rsidR="003B5DB9" w:rsidRPr="00EF32E5" w:rsidRDefault="003B5DB9" w:rsidP="00E5381F">
      <w:pPr>
        <w:ind w:firstLine="360"/>
        <w:jc w:val="both"/>
        <w:rPr>
          <w:rFonts w:asciiTheme="majorHAnsi" w:eastAsia="Calibri" w:hAnsiTheme="majorHAnsi"/>
          <w:b/>
          <w:i/>
          <w:lang w:val="sr-Cyrl-BA"/>
        </w:rPr>
      </w:pPr>
      <w:r w:rsidRPr="00EF32E5">
        <w:rPr>
          <w:rFonts w:asciiTheme="majorHAnsi" w:eastAsia="Calibri" w:hAnsiTheme="majorHAnsi"/>
          <w:b/>
          <w:i/>
          <w:lang w:val="sr-Cyrl-BA"/>
        </w:rPr>
        <w:t>Амандман 3.</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члану 39. у ставу (3) додаје се нова алинеја која гласи:</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''Уговор се може закључити само за једну годину за коју се припремају финансијски извјештаји који су предмет ревизије''.</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члану 39. иза става (6) додаје се нови став (7) који гласи:</w:t>
      </w:r>
    </w:p>
    <w:p w:rsidR="003B5DB9"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''Министарство ће у року од 60 дана од дана ступања на снагу овог Закона израдити Правилник којим ће утврдити максималан износ накнада из става (5) овог члана''.</w:t>
      </w:r>
    </w:p>
    <w:p w:rsidR="003B5DB9" w:rsidRPr="00EF32E5" w:rsidRDefault="003B5DB9" w:rsidP="00E5381F">
      <w:pPr>
        <w:ind w:firstLine="360"/>
        <w:jc w:val="both"/>
        <w:rPr>
          <w:rFonts w:asciiTheme="majorHAnsi" w:eastAsia="Calibri" w:hAnsiTheme="majorHAnsi"/>
          <w:b/>
          <w:i/>
          <w:lang w:val="sr-Cyrl-BA"/>
        </w:rPr>
      </w:pPr>
      <w:r w:rsidRPr="00EF32E5">
        <w:rPr>
          <w:rFonts w:asciiTheme="majorHAnsi" w:eastAsia="Calibri" w:hAnsiTheme="majorHAnsi"/>
          <w:b/>
          <w:i/>
          <w:lang w:val="sr-Cyrl-BA"/>
        </w:rPr>
        <w:t>Амандман 4.</w:t>
      </w: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У члану 40. став (1) ријеч ''седам'' замјењује се ријечју ''четири'' и у ставу (2) ријечи ''три године'' мијењају се ријечима ''једну годину''.</w:t>
      </w:r>
    </w:p>
    <w:p w:rsidR="00EF32E5" w:rsidRDefault="00EF32E5" w:rsidP="00E5381F">
      <w:pPr>
        <w:ind w:firstLine="360"/>
        <w:jc w:val="both"/>
        <w:rPr>
          <w:rFonts w:asciiTheme="majorHAnsi" w:eastAsia="Calibri" w:hAnsiTheme="majorHAnsi"/>
          <w:lang w:val="sr-Cyrl-BA"/>
        </w:rPr>
      </w:pPr>
    </w:p>
    <w:p w:rsidR="003B5DB9" w:rsidRPr="00E5381F"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t>Влада Републике Српске није прихватила предложене амандмане.</w:t>
      </w:r>
    </w:p>
    <w:p w:rsidR="009F541E" w:rsidRDefault="003B5DB9" w:rsidP="00E5381F">
      <w:pPr>
        <w:ind w:firstLine="360"/>
        <w:jc w:val="both"/>
        <w:rPr>
          <w:rFonts w:asciiTheme="majorHAnsi" w:eastAsia="Calibri" w:hAnsiTheme="majorHAnsi"/>
          <w:lang w:val="sr-Cyrl-BA"/>
        </w:rPr>
      </w:pPr>
      <w:r w:rsidRPr="00E5381F">
        <w:rPr>
          <w:rFonts w:asciiTheme="majorHAnsi" w:eastAsia="Calibri" w:hAnsiTheme="majorHAnsi"/>
          <w:lang w:val="sr-Cyrl-BA"/>
        </w:rPr>
        <w:lastRenderedPageBreak/>
        <w:t xml:space="preserve">Предлагач </w:t>
      </w:r>
      <w:r w:rsidR="00EF32E5">
        <w:rPr>
          <w:rFonts w:asciiTheme="majorHAnsi" w:eastAsia="Calibri" w:hAnsiTheme="majorHAnsi"/>
          <w:lang w:val="sr-Cyrl-BA"/>
        </w:rPr>
        <w:t xml:space="preserve">амандмана </w:t>
      </w:r>
      <w:r w:rsidRPr="00E5381F">
        <w:rPr>
          <w:rFonts w:asciiTheme="majorHAnsi" w:eastAsia="Calibri" w:hAnsiTheme="majorHAnsi"/>
          <w:lang w:val="sr-Cyrl-BA"/>
        </w:rPr>
        <w:t xml:space="preserve">је захтјевао </w:t>
      </w:r>
      <w:r w:rsidR="009F541E" w:rsidRPr="00E5381F">
        <w:rPr>
          <w:rFonts w:asciiTheme="majorHAnsi" w:eastAsia="Calibri" w:hAnsiTheme="majorHAnsi"/>
          <w:lang w:val="sr-Cyrl-BA"/>
        </w:rPr>
        <w:t>да се Скупштина изјасни о неусвојеним амандманима.</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Амандман 1. </w:t>
      </w:r>
    </w:p>
    <w:p w:rsidR="00EF32E5"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(24 народна посланика су гласала ''за'', 14 је гласало ''против'', 34 је било </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''уздржано'')</w:t>
      </w:r>
    </w:p>
    <w:p w:rsidR="00583635" w:rsidRPr="00E5381F" w:rsidRDefault="0058363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1. није усвојен.</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2.</w:t>
      </w:r>
    </w:p>
    <w:p w:rsidR="00EF32E5"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(23 народна посланика су гласала ''за'', 11 је гласало ''против'', 38 је било </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''уздржано'')</w:t>
      </w:r>
    </w:p>
    <w:p w:rsidR="00583635" w:rsidRPr="00E5381F" w:rsidRDefault="0058363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2. није усвојен.</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3.</w:t>
      </w:r>
    </w:p>
    <w:p w:rsidR="00EF32E5"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(24 народна посланика су гласала ''за'',  8 је гласало ''против'', 40 је било </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''уздржано'')</w:t>
      </w:r>
    </w:p>
    <w:p w:rsidR="00583635" w:rsidRPr="00E5381F" w:rsidRDefault="0058363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3. није усвојен.</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4.</w:t>
      </w:r>
    </w:p>
    <w:p w:rsidR="00EF32E5"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(23 народна посланика су гласала ''за'', 7 је гласало ''против'', 42 су била </w:t>
      </w:r>
    </w:p>
    <w:p w:rsidR="00583635" w:rsidRPr="00E5381F" w:rsidRDefault="0058363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''уздржана'')</w:t>
      </w:r>
    </w:p>
    <w:p w:rsidR="00583635" w:rsidRPr="00E5381F" w:rsidRDefault="0058363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4. није усвојен.</w:t>
      </w:r>
    </w:p>
    <w:p w:rsidR="00583635" w:rsidRPr="00E5381F" w:rsidRDefault="00583635" w:rsidP="00E5381F">
      <w:pPr>
        <w:ind w:firstLine="360"/>
        <w:jc w:val="both"/>
        <w:rPr>
          <w:rFonts w:asciiTheme="majorHAnsi" w:eastAsia="Calibri" w:hAnsiTheme="majorHAnsi"/>
          <w:lang w:val="sr-Cyrl-BA"/>
        </w:rPr>
      </w:pPr>
    </w:p>
    <w:p w:rsidR="00583635" w:rsidRPr="00E5381F" w:rsidRDefault="00583635" w:rsidP="00E5381F">
      <w:pPr>
        <w:ind w:firstLine="360"/>
        <w:jc w:val="both"/>
        <w:rPr>
          <w:rFonts w:asciiTheme="majorHAnsi" w:eastAsia="Calibri" w:hAnsiTheme="majorHAnsi"/>
          <w:lang w:val="sr-Cyrl-BA"/>
        </w:rPr>
      </w:pPr>
      <w:r w:rsidRPr="00E5381F">
        <w:rPr>
          <w:rFonts w:asciiTheme="majorHAnsi" w:eastAsia="Calibri" w:hAnsiTheme="majorHAnsi"/>
          <w:lang w:val="sr-Cyrl-BA"/>
        </w:rPr>
        <w:t>Клуб посланика ПДП предложио је сљедеће амандмане:</w:t>
      </w:r>
    </w:p>
    <w:p w:rsidR="009102DA" w:rsidRPr="00EF32E5" w:rsidRDefault="009102DA" w:rsidP="00E5381F">
      <w:pPr>
        <w:ind w:firstLine="360"/>
        <w:jc w:val="both"/>
        <w:rPr>
          <w:rFonts w:asciiTheme="majorHAnsi" w:eastAsia="Times New Roman" w:hAnsiTheme="majorHAnsi"/>
          <w:b/>
          <w:i/>
          <w:noProof/>
          <w:lang w:val="sr-Cyrl-BA"/>
        </w:rPr>
      </w:pPr>
      <w:r w:rsidRPr="00EF32E5">
        <w:rPr>
          <w:rFonts w:asciiTheme="majorHAnsi" w:eastAsia="Times New Roman" w:hAnsiTheme="majorHAnsi"/>
          <w:b/>
          <w:i/>
          <w:noProof/>
          <w:lang w:val="sr-Cyrl-CS"/>
        </w:rPr>
        <w:t xml:space="preserve">Амандман </w:t>
      </w:r>
      <w:r w:rsidRPr="00EF32E5">
        <w:rPr>
          <w:rFonts w:asciiTheme="majorHAnsi" w:eastAsia="Times New Roman" w:hAnsiTheme="majorHAnsi"/>
          <w:b/>
          <w:i/>
          <w:noProof/>
          <w:lang w:val="sr-Cyrl-BA"/>
        </w:rPr>
        <w:t>1.</w:t>
      </w:r>
    </w:p>
    <w:p w:rsidR="009102DA" w:rsidRPr="00E5381F" w:rsidRDefault="009102DA" w:rsidP="00E5381F">
      <w:pPr>
        <w:ind w:firstLine="360"/>
        <w:jc w:val="both"/>
        <w:rPr>
          <w:rFonts w:asciiTheme="majorHAnsi" w:eastAsia="Times New Roman" w:hAnsiTheme="majorHAnsi"/>
          <w:noProof/>
          <w:lang w:val="sr-Cyrl-CS"/>
        </w:rPr>
      </w:pPr>
      <w:r w:rsidRPr="00E5381F">
        <w:rPr>
          <w:rFonts w:asciiTheme="majorHAnsi" w:eastAsia="Times New Roman" w:hAnsiTheme="majorHAnsi"/>
          <w:noProof/>
          <w:lang w:val="sr-Cyrl-CS"/>
        </w:rPr>
        <w:t xml:space="preserve">У Приједлогу закона о рачуноводству и ревизији Републике Српске у члану 3. став (3) мијења се и гласи: </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''Организациони дијелови  правних лица са сједиштем изван Републике, а у БиХ,  дужни су да воде само евиденције о оствареним приходима и расходима у тим организационим јединицама у сврху утврђивања обавеза по основу пореза на доби''.</w:t>
      </w:r>
    </w:p>
    <w:p w:rsidR="009102DA" w:rsidRPr="00EF32E5" w:rsidRDefault="009102DA" w:rsidP="00E5381F">
      <w:pPr>
        <w:ind w:firstLine="360"/>
        <w:jc w:val="both"/>
        <w:rPr>
          <w:rFonts w:asciiTheme="majorHAnsi" w:eastAsia="Times New Roman" w:hAnsiTheme="majorHAnsi"/>
          <w:b/>
          <w:i/>
          <w:noProof/>
          <w:lang w:val="sr-Cyrl-BA"/>
        </w:rPr>
      </w:pPr>
      <w:r w:rsidRPr="00EF32E5">
        <w:rPr>
          <w:rFonts w:asciiTheme="majorHAnsi" w:eastAsia="Times New Roman" w:hAnsiTheme="majorHAnsi"/>
          <w:b/>
          <w:i/>
          <w:noProof/>
          <w:lang w:val="sr-Cyrl-CS"/>
        </w:rPr>
        <w:t xml:space="preserve">Амандман </w:t>
      </w:r>
      <w:r w:rsidRPr="00EF32E5">
        <w:rPr>
          <w:rFonts w:asciiTheme="majorHAnsi" w:eastAsia="Times New Roman" w:hAnsiTheme="majorHAnsi"/>
          <w:b/>
          <w:i/>
          <w:noProof/>
          <w:lang w:val="sr-Cyrl-BA"/>
        </w:rPr>
        <w:t>2.</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У члану 7. став (3) тачка 4) брише се.</w:t>
      </w:r>
    </w:p>
    <w:p w:rsidR="009102DA" w:rsidRPr="00E5381F" w:rsidRDefault="009102DA" w:rsidP="00E5381F">
      <w:pPr>
        <w:ind w:firstLine="360"/>
        <w:jc w:val="both"/>
        <w:rPr>
          <w:rFonts w:asciiTheme="majorHAnsi" w:eastAsia="Times New Roman" w:hAnsiTheme="majorHAnsi"/>
          <w:i/>
          <w:noProof/>
          <w:lang w:val="sr-Cyrl-BA"/>
        </w:rPr>
      </w:pPr>
      <w:r w:rsidRPr="00EF32E5">
        <w:rPr>
          <w:rFonts w:asciiTheme="majorHAnsi" w:eastAsia="Times New Roman" w:hAnsiTheme="majorHAnsi"/>
          <w:b/>
          <w:i/>
          <w:noProof/>
          <w:lang w:val="sr-Cyrl-CS"/>
        </w:rPr>
        <w:t xml:space="preserve">Амандман </w:t>
      </w:r>
      <w:r w:rsidRPr="00EF32E5">
        <w:rPr>
          <w:rFonts w:asciiTheme="majorHAnsi" w:eastAsia="Times New Roman" w:hAnsiTheme="majorHAnsi"/>
          <w:b/>
          <w:i/>
          <w:noProof/>
          <w:lang w:val="sr-Cyrl-BA"/>
        </w:rPr>
        <w:t>3</w:t>
      </w:r>
      <w:r w:rsidRPr="00E5381F">
        <w:rPr>
          <w:rFonts w:asciiTheme="majorHAnsi" w:eastAsia="Times New Roman" w:hAnsiTheme="majorHAnsi"/>
          <w:i/>
          <w:noProof/>
          <w:lang w:val="sr-Cyrl-BA"/>
        </w:rPr>
        <w:t>.</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У члану 16. став (3) мијења се и гласи:</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''Аналитички контни  план, правно лице, односно предузетник, разрађује у  складу са прописаним контним оквиром."</w:t>
      </w:r>
    </w:p>
    <w:p w:rsidR="009102DA" w:rsidRPr="00EF32E5" w:rsidRDefault="009102DA" w:rsidP="00E5381F">
      <w:pPr>
        <w:ind w:firstLine="360"/>
        <w:jc w:val="both"/>
        <w:rPr>
          <w:rFonts w:asciiTheme="majorHAnsi" w:eastAsia="Times New Roman" w:hAnsiTheme="majorHAnsi"/>
          <w:b/>
          <w:i/>
          <w:noProof/>
          <w:lang w:val="sr-Cyrl-BA"/>
        </w:rPr>
      </w:pPr>
      <w:r w:rsidRPr="00EF32E5">
        <w:rPr>
          <w:rFonts w:asciiTheme="majorHAnsi" w:eastAsia="Times New Roman" w:hAnsiTheme="majorHAnsi"/>
          <w:b/>
          <w:i/>
          <w:noProof/>
          <w:lang w:val="sr-Cyrl-CS"/>
        </w:rPr>
        <w:t xml:space="preserve">Амандман </w:t>
      </w:r>
      <w:r w:rsidRPr="00EF32E5">
        <w:rPr>
          <w:rFonts w:asciiTheme="majorHAnsi" w:eastAsia="Times New Roman" w:hAnsiTheme="majorHAnsi"/>
          <w:b/>
          <w:i/>
          <w:noProof/>
          <w:lang w:val="sr-Cyrl-BA"/>
        </w:rPr>
        <w:t>4.</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У члану 18. у ставу (2) дио текста :</w:t>
      </w:r>
    </w:p>
    <w:p w:rsidR="009102DA" w:rsidRPr="00E5381F" w:rsidRDefault="009102DA" w:rsidP="00E5381F">
      <w:pPr>
        <w:ind w:firstLine="360"/>
        <w:jc w:val="both"/>
        <w:rPr>
          <w:rFonts w:asciiTheme="majorHAnsi" w:eastAsia="Times New Roman" w:hAnsiTheme="majorHAnsi"/>
          <w:lang w:val="sr-Latn-RS" w:eastAsia="sr-Latn-CS"/>
        </w:rPr>
      </w:pPr>
      <w:r w:rsidRPr="00E5381F">
        <w:rPr>
          <w:rFonts w:asciiTheme="majorHAnsi" w:eastAsia="Times New Roman" w:hAnsiTheme="majorHAnsi"/>
          <w:lang w:val="sr-Cyrl-CS" w:eastAsia="sr-Latn-CS"/>
        </w:rPr>
        <w:t xml:space="preserve"> "као и стања осталих билансних позиција које су неопходне за обављање поступка ревизије", се брише.</w:t>
      </w:r>
    </w:p>
    <w:p w:rsidR="009102DA" w:rsidRPr="00EF32E5" w:rsidRDefault="009102DA" w:rsidP="00E5381F">
      <w:pPr>
        <w:ind w:firstLine="360"/>
        <w:rPr>
          <w:rFonts w:asciiTheme="majorHAnsi" w:eastAsia="Times New Roman" w:hAnsiTheme="majorHAnsi"/>
          <w:b/>
          <w:i/>
          <w:noProof/>
          <w:lang w:val="sr-Latn-BA"/>
        </w:rPr>
      </w:pPr>
      <w:r w:rsidRPr="00EF32E5">
        <w:rPr>
          <w:rFonts w:asciiTheme="majorHAnsi" w:eastAsia="Times New Roman" w:hAnsiTheme="majorHAnsi"/>
          <w:b/>
          <w:i/>
          <w:noProof/>
          <w:lang w:val="sr-Cyrl-CS"/>
        </w:rPr>
        <w:t>Амандман 5.</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BA" w:eastAsia="sr-Latn-CS"/>
        </w:rPr>
        <w:t>У ч</w:t>
      </w:r>
      <w:r w:rsidRPr="00E5381F">
        <w:rPr>
          <w:rFonts w:asciiTheme="majorHAnsi" w:eastAsia="Times New Roman" w:hAnsiTheme="majorHAnsi"/>
          <w:lang w:val="sr-Cyrl-CS" w:eastAsia="sr-Latn-CS"/>
        </w:rPr>
        <w:t>лану 22. у ставу (3) ријечи:</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''приступ централној бази податак'' замјењују се ријечима:''све извјештаје и евиденциј''.</w:t>
      </w:r>
    </w:p>
    <w:p w:rsidR="009102DA" w:rsidRPr="00EF32E5" w:rsidRDefault="009102DA" w:rsidP="00E5381F">
      <w:pPr>
        <w:ind w:firstLine="360"/>
        <w:rPr>
          <w:rFonts w:asciiTheme="majorHAnsi" w:eastAsia="Times New Roman" w:hAnsiTheme="majorHAnsi"/>
          <w:b/>
          <w:i/>
          <w:noProof/>
          <w:lang w:val="sr-Cyrl-BA"/>
        </w:rPr>
      </w:pPr>
      <w:r w:rsidRPr="00EF32E5">
        <w:rPr>
          <w:rFonts w:asciiTheme="majorHAnsi" w:eastAsia="Times New Roman" w:hAnsiTheme="majorHAnsi"/>
          <w:b/>
          <w:i/>
          <w:noProof/>
          <w:lang w:val="sr-Cyrl-CS"/>
        </w:rPr>
        <w:t xml:space="preserve">Амандман </w:t>
      </w:r>
      <w:r w:rsidRPr="00EF32E5">
        <w:rPr>
          <w:rFonts w:asciiTheme="majorHAnsi" w:eastAsia="Times New Roman" w:hAnsiTheme="majorHAnsi"/>
          <w:b/>
          <w:i/>
          <w:noProof/>
          <w:lang w:val="sr-Cyrl-BA"/>
        </w:rPr>
        <w:t>6.</w:t>
      </w:r>
    </w:p>
    <w:p w:rsidR="009102DA" w:rsidRPr="00E5381F" w:rsidRDefault="009102DA" w:rsidP="00E5381F">
      <w:pPr>
        <w:ind w:firstLine="360"/>
        <w:jc w:val="both"/>
        <w:rPr>
          <w:rFonts w:asciiTheme="majorHAnsi" w:eastAsia="Times New Roman" w:hAnsiTheme="majorHAnsi"/>
          <w:lang w:val="sr-Cyrl-CS" w:eastAsia="sr-Latn-CS"/>
        </w:rPr>
      </w:pPr>
      <w:r w:rsidRPr="00E5381F">
        <w:rPr>
          <w:rFonts w:asciiTheme="majorHAnsi" w:eastAsia="Times New Roman" w:hAnsiTheme="majorHAnsi"/>
          <w:lang w:val="sr-Cyrl-CS" w:eastAsia="sr-Latn-CS"/>
        </w:rPr>
        <w:t>Члан 48. брише се.</w:t>
      </w:r>
    </w:p>
    <w:p w:rsidR="00EF32E5" w:rsidRDefault="00EF32E5" w:rsidP="00E5381F">
      <w:pPr>
        <w:ind w:firstLine="360"/>
        <w:jc w:val="both"/>
        <w:rPr>
          <w:rFonts w:asciiTheme="majorHAnsi" w:eastAsia="Calibri" w:hAnsiTheme="majorHAnsi"/>
          <w:lang w:val="sr-Cyrl-BA"/>
        </w:rPr>
      </w:pPr>
    </w:p>
    <w:p w:rsidR="00583635" w:rsidRPr="00E5381F" w:rsidRDefault="009102DA" w:rsidP="00E5381F">
      <w:pPr>
        <w:ind w:firstLine="360"/>
        <w:jc w:val="both"/>
        <w:rPr>
          <w:rFonts w:asciiTheme="majorHAnsi" w:eastAsia="Calibri" w:hAnsiTheme="majorHAnsi"/>
          <w:lang w:val="sr-Cyrl-BA"/>
        </w:rPr>
      </w:pPr>
      <w:r w:rsidRPr="00E5381F">
        <w:rPr>
          <w:rFonts w:asciiTheme="majorHAnsi" w:eastAsia="Calibri" w:hAnsiTheme="majorHAnsi"/>
          <w:lang w:val="sr-Cyrl-BA"/>
        </w:rPr>
        <w:t>Влада Републике Српске није прихватила предложене амандмане.</w:t>
      </w:r>
    </w:p>
    <w:p w:rsidR="00EF32E5" w:rsidRPr="0035783F" w:rsidRDefault="009102DA" w:rsidP="0035783F">
      <w:pPr>
        <w:ind w:firstLine="360"/>
        <w:jc w:val="both"/>
        <w:rPr>
          <w:rFonts w:asciiTheme="majorHAnsi" w:eastAsia="Calibri" w:hAnsiTheme="majorHAnsi"/>
        </w:rPr>
      </w:pPr>
      <w:r w:rsidRPr="00E5381F">
        <w:rPr>
          <w:rFonts w:asciiTheme="majorHAnsi" w:eastAsia="Calibri" w:hAnsiTheme="majorHAnsi"/>
          <w:lang w:val="sr-Cyrl-BA"/>
        </w:rPr>
        <w:t>Предлагач амандмана је захтјевао да се Скупштина изјасни о неусвојеним амандманима.</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1.</w:t>
      </w:r>
    </w:p>
    <w:p w:rsidR="00EF32E5"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(23 народна посланика су гласала ''за'', 12 је гласало ''против'', 37 је било </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lastRenderedPageBreak/>
        <w:t>''уздржано'')</w:t>
      </w:r>
    </w:p>
    <w:p w:rsidR="00CB6365" w:rsidRPr="00E5381F" w:rsidRDefault="00CB636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1. није усвојен.</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2.</w:t>
      </w:r>
    </w:p>
    <w:p w:rsidR="00EF32E5"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(23 народна посланика су гласала ''за'', 9 је гласало ''против'', 39 је било </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''уздржано'')</w:t>
      </w:r>
    </w:p>
    <w:p w:rsidR="00CB6365" w:rsidRPr="00E5381F" w:rsidRDefault="00CB636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2. није усвојен.</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3.</w:t>
      </w:r>
    </w:p>
    <w:p w:rsidR="00EF32E5"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(23 народна посланика су гласала ''за'', 6 је гласало ''против'', 43 су била </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''уздржана'')</w:t>
      </w:r>
    </w:p>
    <w:p w:rsidR="00CB6365" w:rsidRPr="00E5381F" w:rsidRDefault="00CB636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3. није усвојен.</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4.</w:t>
      </w:r>
    </w:p>
    <w:p w:rsidR="003E474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(24 народна посланика су гласала ''за'', 7 је гласало ''против'', 41 је био </w:t>
      </w:r>
      <w:r w:rsidR="003E474F">
        <w:rPr>
          <w:rFonts w:asciiTheme="majorHAnsi" w:eastAsia="Calibri" w:hAnsiTheme="majorHAnsi"/>
          <w:i/>
          <w:lang w:val="sr-Cyrl-BA"/>
        </w:rPr>
        <w:t xml:space="preserve"> </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w:t>
      </w:r>
    </w:p>
    <w:p w:rsidR="00CB6365" w:rsidRPr="00E5381F" w:rsidRDefault="00CB636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4. није усвојен.</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5.</w:t>
      </w:r>
    </w:p>
    <w:p w:rsidR="00EF32E5"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(24 народна посланика су гласала ''за'', 10 је гласало ''против'', 38 је било </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''уздржано'')</w:t>
      </w:r>
    </w:p>
    <w:p w:rsidR="00CB6365" w:rsidRPr="00E5381F" w:rsidRDefault="00CB6365"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5. није усвојен.</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Амандман 6.</w:t>
      </w:r>
    </w:p>
    <w:p w:rsidR="00EF32E5"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 xml:space="preserve">(23 народна посланика су гласала ''за'', 10 је гласало ''против'', 39 је било </w:t>
      </w:r>
    </w:p>
    <w:p w:rsidR="00CB6365" w:rsidRPr="00E5381F" w:rsidRDefault="00CB6365"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''уздржано'')</w:t>
      </w:r>
    </w:p>
    <w:p w:rsidR="00CB6365" w:rsidRPr="00E5381F" w:rsidRDefault="00FD4C31" w:rsidP="00E5381F">
      <w:pPr>
        <w:ind w:firstLine="360"/>
        <w:jc w:val="both"/>
        <w:rPr>
          <w:rFonts w:asciiTheme="majorHAnsi" w:eastAsia="Calibri" w:hAnsiTheme="majorHAnsi"/>
          <w:lang w:val="sr-Cyrl-BA"/>
        </w:rPr>
      </w:pPr>
      <w:r w:rsidRPr="00E5381F">
        <w:rPr>
          <w:rFonts w:asciiTheme="majorHAnsi" w:eastAsia="Calibri" w:hAnsiTheme="majorHAnsi"/>
          <w:lang w:val="sr-Cyrl-BA"/>
        </w:rPr>
        <w:t>Амандман 6. није усвојен.</w:t>
      </w:r>
    </w:p>
    <w:p w:rsidR="00FD4C31" w:rsidRPr="00E5381F" w:rsidRDefault="00FD4C31" w:rsidP="00E5381F">
      <w:pPr>
        <w:ind w:firstLine="360"/>
        <w:jc w:val="both"/>
        <w:rPr>
          <w:rFonts w:asciiTheme="majorHAnsi" w:eastAsia="Calibri" w:hAnsiTheme="majorHAnsi"/>
          <w:lang w:val="sr-Cyrl-BA"/>
        </w:rPr>
      </w:pPr>
    </w:p>
    <w:p w:rsidR="00FD4C31" w:rsidRPr="00E5381F" w:rsidRDefault="00FD4C31" w:rsidP="00E5381F">
      <w:pPr>
        <w:ind w:firstLine="360"/>
        <w:jc w:val="both"/>
        <w:rPr>
          <w:rFonts w:asciiTheme="majorHAnsi" w:eastAsia="Calibri" w:hAnsiTheme="majorHAnsi"/>
          <w:lang w:val="sr-Cyrl-BA"/>
        </w:rPr>
      </w:pPr>
      <w:r w:rsidRPr="00E5381F">
        <w:rPr>
          <w:rFonts w:asciiTheme="majorHAnsi" w:eastAsia="Calibri" w:hAnsiTheme="majorHAnsi"/>
          <w:lang w:val="sr-Cyrl-BA"/>
        </w:rPr>
        <w:t>Приступило се изјашњавању о Приједлогу закона.</w:t>
      </w:r>
    </w:p>
    <w:p w:rsidR="00EF32E5" w:rsidRDefault="00FD4C31"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(45</w:t>
      </w:r>
      <w:r w:rsidR="007358DC" w:rsidRPr="00E5381F">
        <w:rPr>
          <w:rFonts w:asciiTheme="majorHAnsi" w:eastAsia="Calibri" w:hAnsiTheme="majorHAnsi"/>
          <w:i/>
          <w:lang w:val="sr-Cyrl-BA"/>
        </w:rPr>
        <w:t xml:space="preserve"> народних посланика је гласало ''за'', 23 су гласала ''против'', 4 су била </w:t>
      </w:r>
    </w:p>
    <w:p w:rsidR="00FD4C31" w:rsidRPr="00E5381F" w:rsidRDefault="007358DC" w:rsidP="00E5381F">
      <w:pPr>
        <w:ind w:firstLine="360"/>
        <w:jc w:val="both"/>
        <w:rPr>
          <w:rFonts w:asciiTheme="majorHAnsi" w:eastAsia="Calibri" w:hAnsiTheme="majorHAnsi"/>
          <w:i/>
          <w:lang w:val="sr-Cyrl-BA"/>
        </w:rPr>
      </w:pPr>
      <w:r w:rsidRPr="00E5381F">
        <w:rPr>
          <w:rFonts w:asciiTheme="majorHAnsi" w:eastAsia="Calibri" w:hAnsiTheme="majorHAnsi"/>
          <w:i/>
          <w:lang w:val="sr-Cyrl-BA"/>
        </w:rPr>
        <w:t>''уздржана'')</w:t>
      </w:r>
    </w:p>
    <w:p w:rsidR="007358DC" w:rsidRPr="00E5381F" w:rsidRDefault="007358DC" w:rsidP="00E5381F">
      <w:pPr>
        <w:ind w:firstLine="360"/>
        <w:jc w:val="both"/>
        <w:rPr>
          <w:rFonts w:asciiTheme="majorHAnsi" w:eastAsia="Calibri" w:hAnsiTheme="majorHAnsi"/>
          <w:u w:val="single"/>
          <w:lang w:val="sr-Cyrl-BA"/>
        </w:rPr>
      </w:pPr>
      <w:r w:rsidRPr="00E5381F">
        <w:rPr>
          <w:rFonts w:asciiTheme="majorHAnsi" w:eastAsia="Calibri" w:hAnsiTheme="majorHAnsi"/>
          <w:u w:val="single"/>
          <w:lang w:val="sr-Cyrl-BA"/>
        </w:rPr>
        <w:t>Усвојен је Закон о рачуноводству и ревизији Републике Српске.</w:t>
      </w:r>
    </w:p>
    <w:p w:rsidR="007358DC" w:rsidRPr="00E5381F" w:rsidRDefault="007358DC" w:rsidP="00E5381F">
      <w:pPr>
        <w:ind w:firstLine="360"/>
        <w:jc w:val="both"/>
        <w:rPr>
          <w:rFonts w:asciiTheme="majorHAnsi" w:eastAsia="Calibri" w:hAnsiTheme="majorHAnsi"/>
          <w:lang w:val="sr-Cyrl-BA"/>
        </w:rPr>
      </w:pPr>
    </w:p>
    <w:p w:rsidR="00892FD0" w:rsidRPr="00E5381F" w:rsidRDefault="007358DC" w:rsidP="00E5381F">
      <w:pPr>
        <w:ind w:firstLine="360"/>
        <w:jc w:val="both"/>
        <w:rPr>
          <w:rFonts w:asciiTheme="majorHAnsi" w:hAnsiTheme="majorHAnsi"/>
          <w:b/>
          <w:lang w:val="sr-Cyrl-BA"/>
        </w:rPr>
      </w:pPr>
      <w:r w:rsidRPr="00E5381F">
        <w:rPr>
          <w:rFonts w:asciiTheme="majorHAnsi" w:eastAsia="Calibri" w:hAnsiTheme="majorHAnsi"/>
          <w:b/>
          <w:lang w:val="sr-Cyrl-BA"/>
        </w:rPr>
        <w:t xml:space="preserve">Ад – 8: </w:t>
      </w:r>
      <w:r w:rsidR="00892FD0" w:rsidRPr="00E5381F">
        <w:rPr>
          <w:rFonts w:asciiTheme="majorHAnsi" w:hAnsiTheme="majorHAnsi"/>
          <w:b/>
          <w:lang w:val="sr-Cyrl-BA"/>
        </w:rPr>
        <w:t>Приједлог закона о фискалној одговорности у Републи</w:t>
      </w:r>
      <w:r w:rsidRPr="00E5381F">
        <w:rPr>
          <w:rFonts w:asciiTheme="majorHAnsi" w:hAnsiTheme="majorHAnsi"/>
          <w:b/>
          <w:lang w:val="sr-Cyrl-BA"/>
        </w:rPr>
        <w:t>ци Српској</w:t>
      </w:r>
    </w:p>
    <w:p w:rsidR="007358DC" w:rsidRPr="00E5381F" w:rsidRDefault="007358DC" w:rsidP="00E5381F">
      <w:pPr>
        <w:ind w:firstLine="360"/>
        <w:jc w:val="both"/>
        <w:rPr>
          <w:rFonts w:asciiTheme="majorHAnsi" w:hAnsiTheme="majorHAnsi"/>
          <w:lang w:val="sr-Cyrl-BA"/>
        </w:rPr>
      </w:pPr>
    </w:p>
    <w:p w:rsidR="007358DC" w:rsidRPr="00E5381F" w:rsidRDefault="007358DC" w:rsidP="00E5381F">
      <w:pPr>
        <w:ind w:firstLine="360"/>
        <w:jc w:val="both"/>
        <w:rPr>
          <w:rFonts w:asciiTheme="majorHAnsi" w:hAnsiTheme="majorHAnsi"/>
          <w:lang w:val="sr-Cyrl-BA"/>
        </w:rPr>
      </w:pPr>
      <w:r w:rsidRPr="00E5381F">
        <w:rPr>
          <w:rFonts w:asciiTheme="majorHAnsi" w:hAnsiTheme="majorHAnsi"/>
          <w:lang w:val="sr-Cyrl-BA"/>
        </w:rPr>
        <w:t>Клубови посланика СНСД, ДНС-СРС и СП предложили су сљедећи амандман:</w:t>
      </w:r>
    </w:p>
    <w:p w:rsidR="007358DC" w:rsidRPr="00204428" w:rsidRDefault="007358DC" w:rsidP="00E5381F">
      <w:pPr>
        <w:ind w:firstLine="360"/>
        <w:jc w:val="both"/>
        <w:rPr>
          <w:rFonts w:asciiTheme="majorHAnsi" w:hAnsiTheme="majorHAnsi"/>
          <w:b/>
          <w:i/>
          <w:lang w:val="sr-Cyrl-BA"/>
        </w:rPr>
      </w:pPr>
      <w:r w:rsidRPr="00204428">
        <w:rPr>
          <w:rFonts w:asciiTheme="majorHAnsi" w:hAnsiTheme="majorHAnsi"/>
          <w:b/>
          <w:i/>
          <w:lang w:val="sr-Cyrl-BA"/>
        </w:rPr>
        <w:t>Амандман 1.</w:t>
      </w:r>
    </w:p>
    <w:p w:rsidR="007358DC" w:rsidRPr="00E5381F" w:rsidRDefault="007358DC" w:rsidP="00E5381F">
      <w:pPr>
        <w:ind w:firstLine="360"/>
        <w:jc w:val="both"/>
        <w:rPr>
          <w:rFonts w:asciiTheme="majorHAnsi" w:hAnsiTheme="majorHAnsi"/>
          <w:lang w:val="sr-Cyrl-BA"/>
        </w:rPr>
      </w:pPr>
      <w:r w:rsidRPr="00E5381F">
        <w:rPr>
          <w:rFonts w:asciiTheme="majorHAnsi" w:hAnsiTheme="majorHAnsi"/>
          <w:lang w:val="sr-Cyrl-BA"/>
        </w:rPr>
        <w:t>У Приједлогу закона о фискалној одговорности у Републици Српској у члану 19. брише се став (3).</w:t>
      </w:r>
    </w:p>
    <w:p w:rsidR="00204428" w:rsidRDefault="00204428" w:rsidP="00E5381F">
      <w:pPr>
        <w:ind w:firstLine="360"/>
        <w:jc w:val="both"/>
        <w:rPr>
          <w:rFonts w:asciiTheme="majorHAnsi" w:hAnsiTheme="majorHAnsi"/>
          <w:lang w:val="sr-Cyrl-BA"/>
        </w:rPr>
      </w:pPr>
    </w:p>
    <w:p w:rsidR="007358DC" w:rsidRPr="00E5381F" w:rsidRDefault="007358DC" w:rsidP="00E5381F">
      <w:pPr>
        <w:ind w:firstLine="360"/>
        <w:jc w:val="both"/>
        <w:rPr>
          <w:rFonts w:asciiTheme="majorHAnsi" w:hAnsiTheme="majorHAnsi"/>
          <w:lang w:val="sr-Cyrl-BA"/>
        </w:rPr>
      </w:pPr>
      <w:r w:rsidRPr="00E5381F">
        <w:rPr>
          <w:rFonts w:asciiTheme="majorHAnsi" w:hAnsiTheme="majorHAnsi"/>
          <w:lang w:val="sr-Cyrl-BA"/>
        </w:rPr>
        <w:t>Влада Републике Српске је прихватила предложени амандман.</w:t>
      </w:r>
    </w:p>
    <w:p w:rsidR="007358DC" w:rsidRPr="00E5381F" w:rsidRDefault="007358DC" w:rsidP="00E5381F">
      <w:pPr>
        <w:ind w:firstLine="360"/>
        <w:jc w:val="both"/>
        <w:rPr>
          <w:rFonts w:asciiTheme="majorHAnsi" w:hAnsiTheme="majorHAnsi"/>
          <w:lang w:val="sr-Cyrl-BA"/>
        </w:rPr>
      </w:pPr>
    </w:p>
    <w:p w:rsidR="007358DC" w:rsidRPr="00E5381F" w:rsidRDefault="007358DC"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закона.</w:t>
      </w:r>
    </w:p>
    <w:p w:rsidR="00204428" w:rsidRDefault="007358DC" w:rsidP="00E5381F">
      <w:pPr>
        <w:ind w:firstLine="360"/>
        <w:jc w:val="both"/>
        <w:rPr>
          <w:rFonts w:asciiTheme="majorHAnsi" w:hAnsiTheme="majorHAnsi"/>
          <w:i/>
          <w:lang w:val="sr-Cyrl-BA"/>
        </w:rPr>
      </w:pPr>
      <w:r w:rsidRPr="00E5381F">
        <w:rPr>
          <w:rFonts w:asciiTheme="majorHAnsi" w:hAnsiTheme="majorHAnsi"/>
          <w:i/>
          <w:lang w:val="sr-Cyrl-BA"/>
        </w:rPr>
        <w:t>(45 народних посланика је гласало ''за'', 23 су гласала ''</w:t>
      </w:r>
      <w:r w:rsidR="0088463F" w:rsidRPr="00E5381F">
        <w:rPr>
          <w:rFonts w:asciiTheme="majorHAnsi" w:hAnsiTheme="majorHAnsi"/>
          <w:i/>
          <w:lang w:val="sr-Cyrl-BA"/>
        </w:rPr>
        <w:t xml:space="preserve">против'', 4 су била </w:t>
      </w:r>
    </w:p>
    <w:p w:rsidR="007358DC" w:rsidRPr="00E5381F" w:rsidRDefault="0088463F"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88463F" w:rsidRPr="00E5381F" w:rsidRDefault="0088463F"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 је Закон о фискалној одговорности у Републици Српској.</w:t>
      </w:r>
    </w:p>
    <w:p w:rsidR="0088463F" w:rsidRPr="00E5381F" w:rsidRDefault="0088463F" w:rsidP="00E5381F">
      <w:pPr>
        <w:ind w:firstLine="360"/>
        <w:jc w:val="both"/>
        <w:rPr>
          <w:rFonts w:asciiTheme="majorHAnsi" w:hAnsiTheme="majorHAnsi"/>
          <w:lang w:val="sr-Cyrl-BA"/>
        </w:rPr>
      </w:pPr>
    </w:p>
    <w:p w:rsidR="0088463F" w:rsidRDefault="0088463F" w:rsidP="00E5381F">
      <w:pPr>
        <w:ind w:firstLine="360"/>
        <w:jc w:val="both"/>
        <w:rPr>
          <w:rFonts w:asciiTheme="majorHAnsi" w:hAnsiTheme="majorHAnsi"/>
          <w:lang w:val="sr-Cyrl-BA"/>
        </w:rPr>
      </w:pPr>
      <w:r w:rsidRPr="00E5381F">
        <w:rPr>
          <w:rFonts w:asciiTheme="majorHAnsi" w:hAnsiTheme="majorHAnsi"/>
          <w:lang w:val="sr-Cyrl-BA"/>
        </w:rPr>
        <w:t>Затим се Скупштина изјаснила о приједлогу закључка Клуба посланика СДС-СРС РС:</w:t>
      </w:r>
    </w:p>
    <w:p w:rsidR="00371FDC" w:rsidRPr="00E5381F" w:rsidRDefault="00371FDC" w:rsidP="00E5381F">
      <w:pPr>
        <w:ind w:firstLine="360"/>
        <w:jc w:val="both"/>
        <w:rPr>
          <w:rFonts w:asciiTheme="majorHAnsi" w:hAnsiTheme="majorHAnsi"/>
          <w:lang w:val="sr-Cyrl-BA"/>
        </w:rPr>
      </w:pPr>
    </w:p>
    <w:p w:rsidR="0088463F" w:rsidRDefault="0088463F" w:rsidP="00EB719E">
      <w:pPr>
        <w:pStyle w:val="ListParagraph"/>
        <w:numPr>
          <w:ilvl w:val="0"/>
          <w:numId w:val="13"/>
        </w:numPr>
        <w:ind w:left="720" w:hanging="360"/>
        <w:jc w:val="both"/>
        <w:rPr>
          <w:rFonts w:asciiTheme="majorHAnsi" w:hAnsiTheme="majorHAnsi"/>
          <w:lang w:val="sr-Cyrl-BA"/>
        </w:rPr>
      </w:pPr>
      <w:r w:rsidRPr="00E5381F">
        <w:rPr>
          <w:rFonts w:asciiTheme="majorHAnsi" w:hAnsiTheme="majorHAnsi"/>
          <w:lang w:val="sr-Cyrl-BA"/>
        </w:rPr>
        <w:t xml:space="preserve">Народна скупштина Републике Српске тражи од Владе Републике Српске да у року од 60 дана упути у скупштинску процедуру измјене и допуне Кривичног закона Републике Српске на начин да се као кривично дјело утврди стварање обавеза, по било ком основу, изнад висине расположивих </w:t>
      </w:r>
      <w:r w:rsidRPr="00E5381F">
        <w:rPr>
          <w:rFonts w:asciiTheme="majorHAnsi" w:hAnsiTheme="majorHAnsi"/>
          <w:lang w:val="sr-Cyrl-BA"/>
        </w:rPr>
        <w:lastRenderedPageBreak/>
        <w:t>средстава утврђених буџетом, издавање гаранција и доношења одлука о кредитном задуживању без претходне одлуке Народне скупштине Републике Српске и поступка утврђеног законом, као и да утврди одговарајућу законску казну за наведена кривична дјела.</w:t>
      </w:r>
    </w:p>
    <w:p w:rsidR="00EB719E" w:rsidRPr="00E5381F" w:rsidRDefault="00EB719E" w:rsidP="00EB719E">
      <w:pPr>
        <w:pStyle w:val="ListParagraph"/>
        <w:jc w:val="both"/>
        <w:rPr>
          <w:rFonts w:asciiTheme="majorHAnsi" w:hAnsiTheme="majorHAnsi"/>
          <w:lang w:val="sr-Cyrl-BA"/>
        </w:rPr>
      </w:pPr>
    </w:p>
    <w:p w:rsidR="00EB719E" w:rsidRDefault="0088463F" w:rsidP="00E5381F">
      <w:pPr>
        <w:ind w:firstLine="360"/>
        <w:jc w:val="both"/>
        <w:rPr>
          <w:rFonts w:asciiTheme="majorHAnsi" w:hAnsiTheme="majorHAnsi"/>
          <w:i/>
          <w:lang w:val="sr-Cyrl-BA"/>
        </w:rPr>
      </w:pPr>
      <w:r w:rsidRPr="00E5381F">
        <w:rPr>
          <w:rFonts w:asciiTheme="majorHAnsi" w:hAnsiTheme="majorHAnsi"/>
          <w:i/>
          <w:lang w:val="sr-Cyrl-BA"/>
        </w:rPr>
        <w:t xml:space="preserve">(24 народна посланика су гласала ''за'', 11 је гласало ''против'', 37 је било </w:t>
      </w:r>
    </w:p>
    <w:p w:rsidR="0088463F" w:rsidRPr="00E5381F" w:rsidRDefault="0088463F" w:rsidP="00E5381F">
      <w:pPr>
        <w:ind w:firstLine="360"/>
        <w:jc w:val="both"/>
        <w:rPr>
          <w:rFonts w:asciiTheme="majorHAnsi" w:hAnsiTheme="majorHAnsi"/>
          <w:i/>
          <w:lang w:val="sr-Cyrl-BA"/>
        </w:rPr>
      </w:pPr>
      <w:r w:rsidRPr="00E5381F">
        <w:rPr>
          <w:rFonts w:asciiTheme="majorHAnsi" w:hAnsiTheme="majorHAnsi"/>
          <w:i/>
          <w:lang w:val="sr-Cyrl-BA"/>
        </w:rPr>
        <w:t>''уздржано'')</w:t>
      </w:r>
    </w:p>
    <w:p w:rsidR="0088463F" w:rsidRPr="00E5381F" w:rsidRDefault="0088463F" w:rsidP="00E5381F">
      <w:pPr>
        <w:ind w:firstLine="360"/>
        <w:jc w:val="both"/>
        <w:rPr>
          <w:rFonts w:asciiTheme="majorHAnsi" w:hAnsiTheme="majorHAnsi"/>
          <w:lang w:val="sr-Cyrl-BA"/>
        </w:rPr>
      </w:pPr>
      <w:r w:rsidRPr="00E5381F">
        <w:rPr>
          <w:rFonts w:asciiTheme="majorHAnsi" w:hAnsiTheme="majorHAnsi"/>
          <w:lang w:val="sr-Cyrl-BA"/>
        </w:rPr>
        <w:t>Закључак Клуба посланика СДС-СРС РС није усвојен.</w:t>
      </w:r>
    </w:p>
    <w:p w:rsidR="0088463F" w:rsidRPr="00E5381F" w:rsidRDefault="0088463F" w:rsidP="00E5381F">
      <w:pPr>
        <w:ind w:firstLine="360"/>
        <w:jc w:val="both"/>
        <w:rPr>
          <w:rFonts w:asciiTheme="majorHAnsi" w:hAnsiTheme="majorHAnsi"/>
          <w:lang w:val="sr-Cyrl-BA"/>
        </w:rPr>
      </w:pPr>
    </w:p>
    <w:p w:rsidR="00BE6A81" w:rsidRDefault="0088463F" w:rsidP="00E5381F">
      <w:pPr>
        <w:ind w:firstLine="360"/>
        <w:jc w:val="both"/>
        <w:rPr>
          <w:rFonts w:asciiTheme="majorHAnsi" w:hAnsiTheme="majorHAnsi"/>
          <w:b/>
          <w:lang w:val="sr-Cyrl-BA"/>
        </w:rPr>
      </w:pPr>
      <w:r w:rsidRPr="00E5381F">
        <w:rPr>
          <w:rFonts w:asciiTheme="majorHAnsi" w:hAnsiTheme="majorHAnsi"/>
          <w:b/>
          <w:lang w:val="sr-Cyrl-BA"/>
        </w:rPr>
        <w:t xml:space="preserve">Ад – 9: </w:t>
      </w:r>
      <w:r w:rsidR="00892FD0" w:rsidRPr="00E5381F">
        <w:rPr>
          <w:rFonts w:asciiTheme="majorHAnsi" w:hAnsiTheme="majorHAnsi"/>
          <w:b/>
          <w:lang w:val="sr-Cyrl-BA"/>
        </w:rPr>
        <w:t xml:space="preserve">Приједлог закона о измјенама и допунама Закона о јединственом </w:t>
      </w:r>
    </w:p>
    <w:p w:rsidR="00892FD0" w:rsidRPr="00E5381F" w:rsidRDefault="00892FD0" w:rsidP="00BE6A81">
      <w:pPr>
        <w:ind w:firstLine="1170"/>
        <w:jc w:val="both"/>
        <w:rPr>
          <w:rFonts w:asciiTheme="majorHAnsi" w:hAnsiTheme="majorHAnsi"/>
          <w:b/>
          <w:lang w:val="sr-Cyrl-BA"/>
        </w:rPr>
      </w:pPr>
      <w:r w:rsidRPr="00E5381F">
        <w:rPr>
          <w:rFonts w:asciiTheme="majorHAnsi" w:hAnsiTheme="majorHAnsi"/>
          <w:b/>
          <w:lang w:val="sr-Cyrl-BA"/>
        </w:rPr>
        <w:t>регистру финансијс</w:t>
      </w:r>
      <w:r w:rsidR="003C064E" w:rsidRPr="00E5381F">
        <w:rPr>
          <w:rFonts w:asciiTheme="majorHAnsi" w:hAnsiTheme="majorHAnsi"/>
          <w:b/>
          <w:lang w:val="sr-Cyrl-BA"/>
        </w:rPr>
        <w:t>ких извјештаја Републике Српске</w:t>
      </w:r>
    </w:p>
    <w:p w:rsidR="003C064E" w:rsidRPr="00E5381F" w:rsidRDefault="003C064E" w:rsidP="00E5381F">
      <w:pPr>
        <w:ind w:firstLine="360"/>
        <w:jc w:val="both"/>
        <w:rPr>
          <w:rFonts w:asciiTheme="majorHAnsi" w:hAnsiTheme="majorHAnsi"/>
          <w:lang w:val="sr-Cyrl-BA"/>
        </w:rPr>
      </w:pPr>
    </w:p>
    <w:p w:rsidR="003C064E" w:rsidRPr="00E5381F" w:rsidRDefault="003C064E" w:rsidP="00E5381F">
      <w:pPr>
        <w:ind w:firstLine="360"/>
        <w:jc w:val="both"/>
        <w:rPr>
          <w:rFonts w:asciiTheme="majorHAnsi" w:hAnsiTheme="majorHAnsi"/>
          <w:lang w:val="sr-Cyrl-BA"/>
        </w:rPr>
      </w:pPr>
      <w:r w:rsidRPr="00E5381F">
        <w:rPr>
          <w:rFonts w:asciiTheme="majorHAnsi" w:hAnsiTheme="majorHAnsi"/>
          <w:lang w:val="sr-Cyrl-BA"/>
        </w:rPr>
        <w:t>Клубови посланика НДП предложио је сљедећи амандман:</w:t>
      </w:r>
    </w:p>
    <w:p w:rsidR="003C064E" w:rsidRPr="00EB719E" w:rsidRDefault="003C064E" w:rsidP="00E5381F">
      <w:pPr>
        <w:ind w:firstLine="360"/>
        <w:jc w:val="both"/>
        <w:rPr>
          <w:rFonts w:asciiTheme="majorHAnsi" w:hAnsiTheme="majorHAnsi"/>
          <w:b/>
          <w:i/>
          <w:lang w:val="sr-Cyrl-BA"/>
        </w:rPr>
      </w:pPr>
      <w:r w:rsidRPr="00EB719E">
        <w:rPr>
          <w:rFonts w:asciiTheme="majorHAnsi" w:hAnsiTheme="majorHAnsi"/>
          <w:b/>
          <w:i/>
          <w:lang w:val="sr-Cyrl-BA"/>
        </w:rPr>
        <w:t>Амандман 1.</w:t>
      </w:r>
    </w:p>
    <w:p w:rsidR="003C064E" w:rsidRPr="00E5381F" w:rsidRDefault="003C064E" w:rsidP="00E5381F">
      <w:pPr>
        <w:ind w:firstLine="360"/>
        <w:jc w:val="both"/>
        <w:rPr>
          <w:rFonts w:asciiTheme="majorHAnsi" w:hAnsiTheme="majorHAnsi"/>
          <w:lang w:val="sr-Cyrl-BA"/>
        </w:rPr>
      </w:pPr>
      <w:r w:rsidRPr="00E5381F">
        <w:rPr>
          <w:rFonts w:asciiTheme="majorHAnsi" w:hAnsiTheme="majorHAnsi"/>
          <w:lang w:val="sr-Cyrl-BA"/>
        </w:rPr>
        <w:t>У Приједлогу закона о измјенама и допунама Закона о јединственом регистру финансијских извјештаја Републике Српске у члану 2. иза ријечи ''извјештаја'' прије зареза додају се ријечи: ''и извјештаја о извршеној ревизији финансијских извјештаја''.</w:t>
      </w:r>
    </w:p>
    <w:p w:rsidR="00EB719E" w:rsidRDefault="00EB719E" w:rsidP="00E5381F">
      <w:pPr>
        <w:ind w:firstLine="360"/>
        <w:jc w:val="both"/>
        <w:rPr>
          <w:rFonts w:asciiTheme="majorHAnsi" w:hAnsiTheme="majorHAnsi"/>
          <w:lang w:val="sr-Cyrl-BA"/>
        </w:rPr>
      </w:pPr>
    </w:p>
    <w:p w:rsidR="003C064E" w:rsidRPr="00E5381F" w:rsidRDefault="003C064E" w:rsidP="00E5381F">
      <w:pPr>
        <w:ind w:firstLine="360"/>
        <w:jc w:val="both"/>
        <w:rPr>
          <w:rFonts w:asciiTheme="majorHAnsi" w:hAnsiTheme="majorHAnsi"/>
          <w:lang w:val="sr-Cyrl-BA"/>
        </w:rPr>
      </w:pPr>
      <w:r w:rsidRPr="00E5381F">
        <w:rPr>
          <w:rFonts w:asciiTheme="majorHAnsi" w:hAnsiTheme="majorHAnsi"/>
          <w:lang w:val="sr-Cyrl-BA"/>
        </w:rPr>
        <w:t>Влада Републике Српске није прихватила предложени амандман.</w:t>
      </w:r>
    </w:p>
    <w:p w:rsidR="003C064E" w:rsidRPr="00E5381F" w:rsidRDefault="003C064E" w:rsidP="00E5381F">
      <w:pPr>
        <w:ind w:firstLine="360"/>
        <w:jc w:val="both"/>
        <w:rPr>
          <w:rFonts w:asciiTheme="majorHAnsi" w:hAnsiTheme="majorHAnsi"/>
          <w:lang w:val="sr-Cyrl-BA"/>
        </w:rPr>
      </w:pPr>
      <w:r w:rsidRPr="00E5381F">
        <w:rPr>
          <w:rFonts w:asciiTheme="majorHAnsi" w:hAnsiTheme="majorHAnsi"/>
          <w:lang w:val="sr-Cyrl-BA"/>
        </w:rPr>
        <w:t>Предлагач амандмана није захтјевао да се Скупштина изјасни о истом.</w:t>
      </w:r>
    </w:p>
    <w:p w:rsidR="003C064E" w:rsidRPr="00E5381F" w:rsidRDefault="003C064E" w:rsidP="00E5381F">
      <w:pPr>
        <w:ind w:firstLine="360"/>
        <w:jc w:val="both"/>
        <w:rPr>
          <w:rFonts w:asciiTheme="majorHAnsi" w:hAnsiTheme="majorHAnsi"/>
          <w:lang w:val="sr-Cyrl-BA"/>
        </w:rPr>
      </w:pPr>
    </w:p>
    <w:p w:rsidR="003C064E" w:rsidRPr="00E5381F" w:rsidRDefault="003C064E"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закона.</w:t>
      </w:r>
    </w:p>
    <w:p w:rsidR="00EB719E" w:rsidRDefault="003C064E" w:rsidP="00E5381F">
      <w:pPr>
        <w:ind w:firstLine="360"/>
        <w:jc w:val="both"/>
        <w:rPr>
          <w:rFonts w:asciiTheme="majorHAnsi" w:hAnsiTheme="majorHAnsi"/>
          <w:i/>
          <w:lang w:val="sr-Cyrl-BA"/>
        </w:rPr>
      </w:pPr>
      <w:r w:rsidRPr="00E5381F">
        <w:rPr>
          <w:rFonts w:asciiTheme="majorHAnsi" w:hAnsiTheme="majorHAnsi"/>
          <w:i/>
          <w:lang w:val="sr-Cyrl-BA"/>
        </w:rPr>
        <w:t xml:space="preserve">(45 народних посланика је гласало ''за'', 22 су гласала ''против'', 4 су била </w:t>
      </w:r>
    </w:p>
    <w:p w:rsidR="003C064E" w:rsidRPr="00E5381F" w:rsidRDefault="003C064E"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EB719E" w:rsidRDefault="003C064E" w:rsidP="00E5381F">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Закон о измјенама и допунама Закона о јединственом регистру </w:t>
      </w:r>
    </w:p>
    <w:p w:rsidR="003C064E" w:rsidRPr="00E5381F" w:rsidRDefault="003C064E" w:rsidP="00E5381F">
      <w:pPr>
        <w:ind w:firstLine="360"/>
        <w:jc w:val="both"/>
        <w:rPr>
          <w:rFonts w:asciiTheme="majorHAnsi" w:hAnsiTheme="majorHAnsi"/>
          <w:u w:val="single"/>
          <w:lang w:val="sr-Cyrl-BA"/>
        </w:rPr>
      </w:pPr>
      <w:r w:rsidRPr="00E5381F">
        <w:rPr>
          <w:rFonts w:asciiTheme="majorHAnsi" w:hAnsiTheme="majorHAnsi"/>
          <w:u w:val="single"/>
          <w:lang w:val="sr-Cyrl-BA"/>
        </w:rPr>
        <w:t>финансијских извјештаја Републике Српске.</w:t>
      </w:r>
    </w:p>
    <w:p w:rsidR="003C064E" w:rsidRPr="00E5381F" w:rsidRDefault="003C064E" w:rsidP="00E5381F">
      <w:pPr>
        <w:ind w:firstLine="360"/>
        <w:jc w:val="both"/>
        <w:rPr>
          <w:rFonts w:asciiTheme="majorHAnsi" w:hAnsiTheme="majorHAnsi"/>
          <w:lang w:val="sr-Cyrl-BA"/>
        </w:rPr>
      </w:pPr>
    </w:p>
    <w:p w:rsidR="00892FD0" w:rsidRPr="00E5381F" w:rsidRDefault="003C064E" w:rsidP="00E5381F">
      <w:pPr>
        <w:pStyle w:val="Heading1"/>
        <w:ind w:firstLine="360"/>
        <w:contextualSpacing w:val="0"/>
        <w:rPr>
          <w:rFonts w:asciiTheme="majorHAnsi" w:eastAsiaTheme="minorHAnsi" w:hAnsiTheme="majorHAnsi"/>
        </w:rPr>
      </w:pPr>
      <w:r w:rsidRPr="00E5381F">
        <w:rPr>
          <w:rFonts w:asciiTheme="majorHAnsi" w:eastAsiaTheme="minorHAnsi" w:hAnsiTheme="majorHAnsi"/>
        </w:rPr>
        <w:t xml:space="preserve">Ад – 10:  </w:t>
      </w:r>
      <w:r w:rsidR="00892FD0" w:rsidRPr="00E5381F">
        <w:rPr>
          <w:rFonts w:asciiTheme="majorHAnsi" w:eastAsiaTheme="minorHAnsi" w:hAnsiTheme="majorHAnsi"/>
        </w:rPr>
        <w:t>Приједлог закона о измјена</w:t>
      </w:r>
      <w:r w:rsidRPr="00E5381F">
        <w:rPr>
          <w:rFonts w:asciiTheme="majorHAnsi" w:eastAsiaTheme="minorHAnsi" w:hAnsiTheme="majorHAnsi"/>
        </w:rPr>
        <w:t>ма Закона о управној инспекцији</w:t>
      </w:r>
    </w:p>
    <w:p w:rsidR="003C064E" w:rsidRPr="00E5381F" w:rsidRDefault="003C064E" w:rsidP="00E5381F">
      <w:pPr>
        <w:ind w:firstLine="360"/>
        <w:jc w:val="both"/>
        <w:rPr>
          <w:rFonts w:asciiTheme="majorHAnsi" w:hAnsiTheme="majorHAnsi"/>
          <w:lang w:val="sr-Cyrl-BA"/>
        </w:rPr>
      </w:pPr>
    </w:p>
    <w:p w:rsidR="003C064E" w:rsidRPr="00E5381F" w:rsidRDefault="003C064E"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закона.</w:t>
      </w:r>
    </w:p>
    <w:p w:rsidR="00EB719E" w:rsidRDefault="003C064E" w:rsidP="00E5381F">
      <w:pPr>
        <w:ind w:firstLine="360"/>
        <w:jc w:val="both"/>
        <w:rPr>
          <w:rFonts w:asciiTheme="majorHAnsi" w:hAnsiTheme="majorHAnsi"/>
          <w:i/>
          <w:lang w:val="sr-Cyrl-BA"/>
        </w:rPr>
      </w:pPr>
      <w:r w:rsidRPr="00E5381F">
        <w:rPr>
          <w:rFonts w:asciiTheme="majorHAnsi" w:hAnsiTheme="majorHAnsi"/>
          <w:i/>
          <w:lang w:val="sr-Cyrl-BA"/>
        </w:rPr>
        <w:t xml:space="preserve">(45 народних посланика је гласало ''за'', 18 је гласало ''против'', 8 је било </w:t>
      </w:r>
    </w:p>
    <w:p w:rsidR="003C064E" w:rsidRPr="00E5381F" w:rsidRDefault="003C064E" w:rsidP="00E5381F">
      <w:pPr>
        <w:ind w:firstLine="360"/>
        <w:jc w:val="both"/>
        <w:rPr>
          <w:rFonts w:asciiTheme="majorHAnsi" w:hAnsiTheme="majorHAnsi"/>
          <w:i/>
          <w:lang w:val="sr-Cyrl-BA"/>
        </w:rPr>
      </w:pPr>
      <w:r w:rsidRPr="00E5381F">
        <w:rPr>
          <w:rFonts w:asciiTheme="majorHAnsi" w:hAnsiTheme="majorHAnsi"/>
          <w:i/>
          <w:lang w:val="sr-Cyrl-BA"/>
        </w:rPr>
        <w:t>''уздржано'')</w:t>
      </w:r>
    </w:p>
    <w:p w:rsidR="003C064E" w:rsidRPr="00E5381F" w:rsidRDefault="003C064E" w:rsidP="00E5381F">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Закон о измјенама Закона о управној инспекцији. </w:t>
      </w:r>
    </w:p>
    <w:p w:rsidR="008C61BE" w:rsidRPr="00E5381F" w:rsidRDefault="008C61BE" w:rsidP="00E5381F">
      <w:pPr>
        <w:ind w:firstLine="360"/>
        <w:jc w:val="both"/>
        <w:rPr>
          <w:rFonts w:asciiTheme="majorHAnsi" w:hAnsiTheme="majorHAnsi"/>
          <w:lang w:val="sr-Cyrl-BA"/>
        </w:rPr>
      </w:pPr>
    </w:p>
    <w:p w:rsidR="00892FD0" w:rsidRPr="00E5381F" w:rsidRDefault="008C61BE" w:rsidP="00E5381F">
      <w:pPr>
        <w:pStyle w:val="Heading1"/>
        <w:ind w:firstLine="360"/>
        <w:contextualSpacing w:val="0"/>
        <w:rPr>
          <w:rFonts w:asciiTheme="majorHAnsi" w:eastAsiaTheme="minorHAnsi" w:hAnsiTheme="majorHAnsi"/>
        </w:rPr>
      </w:pPr>
      <w:r w:rsidRPr="00E5381F">
        <w:rPr>
          <w:rFonts w:asciiTheme="majorHAnsi" w:eastAsiaTheme="minorHAnsi" w:hAnsiTheme="majorHAnsi"/>
        </w:rPr>
        <w:t>Ад – 11: Нацрт закона о стечају</w:t>
      </w:r>
    </w:p>
    <w:p w:rsidR="008C61BE" w:rsidRPr="00E5381F" w:rsidRDefault="008C61BE" w:rsidP="00E5381F">
      <w:pPr>
        <w:ind w:firstLine="360"/>
        <w:jc w:val="both"/>
        <w:rPr>
          <w:rFonts w:asciiTheme="majorHAnsi" w:hAnsiTheme="majorHAnsi"/>
          <w:lang w:val="sr-Cyrl-BA"/>
        </w:rPr>
      </w:pPr>
    </w:p>
    <w:p w:rsidR="008C61BE" w:rsidRPr="00E5381F" w:rsidRDefault="008C61BE"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Нацрту закона.</w:t>
      </w:r>
    </w:p>
    <w:p w:rsidR="00EB719E" w:rsidRDefault="008C61BE" w:rsidP="00E5381F">
      <w:pPr>
        <w:ind w:firstLine="360"/>
        <w:jc w:val="both"/>
        <w:rPr>
          <w:rFonts w:asciiTheme="majorHAnsi" w:hAnsiTheme="majorHAnsi"/>
          <w:i/>
          <w:lang w:val="sr-Cyrl-BA"/>
        </w:rPr>
      </w:pPr>
      <w:r w:rsidRPr="00E5381F">
        <w:rPr>
          <w:rFonts w:asciiTheme="majorHAnsi" w:hAnsiTheme="majorHAnsi"/>
          <w:i/>
          <w:lang w:val="sr-Cyrl-BA"/>
        </w:rPr>
        <w:t xml:space="preserve">(45 народних посланика је гласало ''за'', 18 је гласало ''против'', 8 је било </w:t>
      </w:r>
    </w:p>
    <w:p w:rsidR="008C61BE" w:rsidRPr="00E5381F" w:rsidRDefault="008C61BE" w:rsidP="00E5381F">
      <w:pPr>
        <w:ind w:firstLine="360"/>
        <w:jc w:val="both"/>
        <w:rPr>
          <w:rFonts w:asciiTheme="majorHAnsi" w:hAnsiTheme="majorHAnsi"/>
          <w:i/>
          <w:lang w:val="sr-Cyrl-BA"/>
        </w:rPr>
      </w:pPr>
      <w:r w:rsidRPr="00E5381F">
        <w:rPr>
          <w:rFonts w:asciiTheme="majorHAnsi" w:hAnsiTheme="majorHAnsi"/>
          <w:i/>
          <w:lang w:val="sr-Cyrl-BA"/>
        </w:rPr>
        <w:t>''уздржано'')</w:t>
      </w:r>
    </w:p>
    <w:p w:rsidR="008C61BE" w:rsidRPr="00E5381F" w:rsidRDefault="008C61BE"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 је Закон о стечају.</w:t>
      </w:r>
    </w:p>
    <w:p w:rsidR="008C61BE" w:rsidRPr="00E5381F" w:rsidRDefault="008C61BE" w:rsidP="00E5381F">
      <w:pPr>
        <w:ind w:firstLine="360"/>
        <w:jc w:val="both"/>
        <w:rPr>
          <w:rFonts w:asciiTheme="majorHAnsi" w:hAnsiTheme="majorHAnsi"/>
          <w:lang w:val="sr-Cyrl-BA"/>
        </w:rPr>
      </w:pPr>
    </w:p>
    <w:p w:rsidR="008C61BE" w:rsidRPr="00E5381F" w:rsidRDefault="008C61BE" w:rsidP="00E5381F">
      <w:pPr>
        <w:ind w:firstLine="360"/>
        <w:jc w:val="both"/>
        <w:rPr>
          <w:rFonts w:asciiTheme="majorHAnsi" w:hAnsiTheme="majorHAnsi"/>
          <w:lang w:val="sr-Cyrl-BA"/>
        </w:rPr>
      </w:pPr>
      <w:r w:rsidRPr="00E5381F">
        <w:rPr>
          <w:rFonts w:asciiTheme="majorHAnsi" w:hAnsiTheme="majorHAnsi"/>
          <w:lang w:val="sr-Cyrl-BA"/>
        </w:rPr>
        <w:t>Затим се Скупштина изјаснила о Приједлогу закључка.</w:t>
      </w:r>
    </w:p>
    <w:p w:rsidR="00EB719E" w:rsidRDefault="00EB719E" w:rsidP="00BE6A81">
      <w:pPr>
        <w:jc w:val="center"/>
        <w:rPr>
          <w:rFonts w:asciiTheme="majorHAnsi" w:eastAsia="Times New Roman" w:hAnsiTheme="majorHAnsi"/>
          <w:bCs/>
          <w:lang w:val="sr-Cyrl-BA"/>
        </w:rPr>
      </w:pPr>
    </w:p>
    <w:p w:rsidR="008C61BE" w:rsidRPr="00E5381F" w:rsidRDefault="008C61BE" w:rsidP="00BE6A81">
      <w:pPr>
        <w:jc w:val="center"/>
        <w:rPr>
          <w:rFonts w:asciiTheme="majorHAnsi" w:eastAsia="Times New Roman" w:hAnsiTheme="majorHAnsi"/>
          <w:bCs/>
          <w:lang w:val="sr-Latn-BA"/>
        </w:rPr>
      </w:pPr>
      <w:r w:rsidRPr="00E5381F">
        <w:rPr>
          <w:rFonts w:asciiTheme="majorHAnsi" w:eastAsia="Times New Roman" w:hAnsiTheme="majorHAnsi"/>
          <w:bCs/>
          <w:lang w:val="sr-Latn-BA"/>
        </w:rPr>
        <w:t xml:space="preserve">З А К Љ У Ч А К </w:t>
      </w:r>
    </w:p>
    <w:p w:rsidR="008C61BE" w:rsidRDefault="008C61BE" w:rsidP="00BE6A81">
      <w:pPr>
        <w:jc w:val="center"/>
        <w:rPr>
          <w:rFonts w:asciiTheme="majorHAnsi" w:eastAsia="Times New Roman" w:hAnsiTheme="majorHAnsi"/>
          <w:lang w:val="sr-Cyrl-BA"/>
        </w:rPr>
      </w:pPr>
      <w:r w:rsidRPr="00E5381F">
        <w:rPr>
          <w:rFonts w:asciiTheme="majorHAnsi" w:eastAsia="Calibri" w:hAnsiTheme="majorHAnsi"/>
          <w:color w:val="222222"/>
          <w:lang w:val="sr-Latn-BA"/>
        </w:rPr>
        <w:t xml:space="preserve">у вези </w:t>
      </w:r>
      <w:r w:rsidRPr="00E5381F">
        <w:rPr>
          <w:rFonts w:asciiTheme="majorHAnsi" w:eastAsia="Times New Roman" w:hAnsiTheme="majorHAnsi"/>
          <w:lang w:val="sr-Latn-BA"/>
        </w:rPr>
        <w:t xml:space="preserve">Нацрта закона о </w:t>
      </w:r>
      <w:r w:rsidRPr="00E5381F">
        <w:rPr>
          <w:rFonts w:asciiTheme="majorHAnsi" w:eastAsia="Times New Roman" w:hAnsiTheme="majorHAnsi"/>
          <w:lang w:val="sr-Cyrl-BA"/>
        </w:rPr>
        <w:t>стечају</w:t>
      </w:r>
    </w:p>
    <w:p w:rsidR="00EB719E" w:rsidRPr="00E5381F" w:rsidRDefault="00EB719E" w:rsidP="00E5381F">
      <w:pPr>
        <w:ind w:firstLine="360"/>
        <w:jc w:val="center"/>
        <w:rPr>
          <w:rFonts w:asciiTheme="majorHAnsi" w:eastAsia="Times New Roman" w:hAnsiTheme="majorHAnsi"/>
          <w:lang w:val="sr-Cyrl-BA"/>
        </w:rPr>
      </w:pPr>
    </w:p>
    <w:p w:rsidR="008C61BE" w:rsidRPr="00E5381F" w:rsidRDefault="008C61BE" w:rsidP="00EB719E">
      <w:pPr>
        <w:pStyle w:val="ListParagraph"/>
        <w:numPr>
          <w:ilvl w:val="0"/>
          <w:numId w:val="14"/>
        </w:numPr>
        <w:jc w:val="both"/>
        <w:rPr>
          <w:rFonts w:asciiTheme="majorHAnsi" w:eastAsia="Times New Roman" w:hAnsiTheme="majorHAnsi"/>
          <w:lang w:val="sr-Latn-BA"/>
        </w:rPr>
      </w:pPr>
      <w:r w:rsidRPr="00E5381F">
        <w:rPr>
          <w:rFonts w:asciiTheme="majorHAnsi" w:eastAsia="Times New Roman" w:hAnsiTheme="majorHAnsi"/>
          <w:lang w:val="sr-Latn-BA"/>
        </w:rPr>
        <w:t xml:space="preserve">Народна скупштина Републике Српске одлучила је да се Нацрт закона о </w:t>
      </w:r>
      <w:r w:rsidRPr="00E5381F">
        <w:rPr>
          <w:rFonts w:asciiTheme="majorHAnsi" w:eastAsia="Times New Roman" w:hAnsiTheme="majorHAnsi"/>
          <w:lang w:val="sr-Cyrl-BA"/>
        </w:rPr>
        <w:t>стечају</w:t>
      </w:r>
      <w:r w:rsidRPr="00E5381F">
        <w:rPr>
          <w:rFonts w:asciiTheme="majorHAnsi" w:eastAsia="Times New Roman" w:hAnsiTheme="majorHAnsi"/>
          <w:lang w:val="sr-Latn-BA"/>
        </w:rPr>
        <w:t>, упути на јавну расправу, јер се наведени</w:t>
      </w:r>
      <w:r w:rsidR="00B07D8F">
        <w:rPr>
          <w:rFonts w:asciiTheme="majorHAnsi" w:eastAsia="Times New Roman" w:hAnsiTheme="majorHAnsi"/>
          <w:lang w:val="sr-Latn-BA"/>
        </w:rPr>
        <w:t xml:space="preserve">м Нацртом закона уређују </w:t>
      </w:r>
      <w:r w:rsidR="00B07D8F">
        <w:rPr>
          <w:rFonts w:asciiTheme="majorHAnsi" w:eastAsia="Times New Roman" w:hAnsiTheme="majorHAnsi"/>
          <w:lang w:val="sr-Latn-BA"/>
        </w:rPr>
        <w:lastRenderedPageBreak/>
        <w:t xml:space="preserve">питања која су од посебног значаја </w:t>
      </w:r>
      <w:r w:rsidRPr="00E5381F">
        <w:rPr>
          <w:rFonts w:asciiTheme="majorHAnsi" w:eastAsia="Times New Roman" w:hAnsiTheme="majorHAnsi"/>
          <w:lang w:val="sr-Latn-BA"/>
        </w:rPr>
        <w:t>за грађане и о којима је неопходно да се најшире консултују заинтересовани органи и организације, научне и стручне институције;</w:t>
      </w:r>
    </w:p>
    <w:p w:rsidR="008C61BE" w:rsidRPr="00E5381F" w:rsidRDefault="008C61BE" w:rsidP="00EB719E">
      <w:pPr>
        <w:numPr>
          <w:ilvl w:val="0"/>
          <w:numId w:val="14"/>
        </w:numPr>
        <w:jc w:val="both"/>
        <w:rPr>
          <w:rFonts w:asciiTheme="majorHAnsi" w:eastAsia="Times New Roman" w:hAnsiTheme="majorHAnsi"/>
          <w:lang w:val="sr-Latn-BA"/>
        </w:rPr>
      </w:pPr>
      <w:r w:rsidRPr="00E5381F">
        <w:rPr>
          <w:rFonts w:asciiTheme="majorHAnsi" w:eastAsia="Times New Roman" w:hAnsiTheme="majorHAnsi"/>
          <w:lang w:val="sr-Latn-BA"/>
        </w:rPr>
        <w:t xml:space="preserve">Нацрт закона објављен је на интернет страници Народне скупштине Републике Српске </w:t>
      </w:r>
      <w:hyperlink r:id="rId8" w:history="1">
        <w:r w:rsidRPr="00E5381F">
          <w:rPr>
            <w:rFonts w:asciiTheme="majorHAnsi" w:eastAsia="Times New Roman" w:hAnsiTheme="majorHAnsi"/>
            <w:color w:val="0000FF"/>
            <w:u w:val="single"/>
            <w:lang w:val="sr-Latn-BA"/>
          </w:rPr>
          <w:t>www.narodnaskupstinars.net</w:t>
        </w:r>
      </w:hyperlink>
      <w:r w:rsidRPr="00E5381F">
        <w:rPr>
          <w:rFonts w:asciiTheme="majorHAnsi" w:eastAsia="Times New Roman" w:hAnsiTheme="majorHAnsi"/>
          <w:lang w:val="sr-Latn-BA"/>
        </w:rPr>
        <w:t>;</w:t>
      </w:r>
    </w:p>
    <w:p w:rsidR="008C61BE" w:rsidRPr="00E5381F" w:rsidRDefault="00B07D8F" w:rsidP="00EB719E">
      <w:pPr>
        <w:numPr>
          <w:ilvl w:val="0"/>
          <w:numId w:val="14"/>
        </w:numPr>
        <w:jc w:val="both"/>
        <w:rPr>
          <w:rFonts w:asciiTheme="majorHAnsi" w:eastAsia="Times New Roman" w:hAnsiTheme="majorHAnsi"/>
          <w:lang w:val="sr-Latn-BA"/>
        </w:rPr>
      </w:pPr>
      <w:r>
        <w:rPr>
          <w:rFonts w:asciiTheme="majorHAnsi" w:eastAsia="Times New Roman" w:hAnsiTheme="majorHAnsi"/>
          <w:lang w:val="sr-Latn-BA"/>
        </w:rPr>
        <w:t xml:space="preserve">Јавна расправа ће се спровести </w:t>
      </w:r>
      <w:r w:rsidR="008C61BE" w:rsidRPr="00E5381F">
        <w:rPr>
          <w:rFonts w:asciiTheme="majorHAnsi" w:eastAsia="Times New Roman" w:hAnsiTheme="majorHAnsi"/>
          <w:lang w:val="sr-Latn-BA"/>
        </w:rPr>
        <w:t xml:space="preserve">у року од </w:t>
      </w:r>
      <w:r w:rsidR="008C61BE" w:rsidRPr="00E5381F">
        <w:rPr>
          <w:rFonts w:asciiTheme="majorHAnsi" w:eastAsia="Times New Roman" w:hAnsiTheme="majorHAnsi"/>
          <w:lang w:val="sr-Cyrl-BA"/>
        </w:rPr>
        <w:t>30</w:t>
      </w:r>
      <w:r w:rsidR="008C61BE" w:rsidRPr="00E5381F">
        <w:rPr>
          <w:rFonts w:asciiTheme="majorHAnsi" w:eastAsia="Times New Roman" w:hAnsiTheme="majorHAnsi"/>
          <w:lang w:val="sr-Latn-BA"/>
        </w:rPr>
        <w:t xml:space="preserve"> дана;</w:t>
      </w:r>
      <w:r>
        <w:rPr>
          <w:rFonts w:asciiTheme="majorHAnsi" w:eastAsia="Times New Roman" w:hAnsiTheme="majorHAnsi"/>
          <w:lang w:val="sr-Latn-BA"/>
        </w:rPr>
        <w:t xml:space="preserve"> </w:t>
      </w:r>
    </w:p>
    <w:p w:rsidR="008C61BE" w:rsidRPr="00E5381F" w:rsidRDefault="008C61BE" w:rsidP="00EB719E">
      <w:pPr>
        <w:numPr>
          <w:ilvl w:val="0"/>
          <w:numId w:val="14"/>
        </w:numPr>
        <w:jc w:val="both"/>
        <w:rPr>
          <w:rFonts w:asciiTheme="majorHAnsi" w:eastAsia="Times New Roman" w:hAnsiTheme="majorHAnsi"/>
          <w:lang w:val="sr-Latn-BA"/>
        </w:rPr>
      </w:pPr>
      <w:r w:rsidRPr="00E5381F">
        <w:rPr>
          <w:rFonts w:asciiTheme="majorHAnsi" w:eastAsia="Times New Roman" w:hAnsiTheme="majorHAnsi"/>
          <w:lang w:val="sr-Latn-BA"/>
        </w:rPr>
        <w:t xml:space="preserve">За организовање и спровођење јавне расправе задужује се Министарство </w:t>
      </w:r>
      <w:r w:rsidRPr="00E5381F">
        <w:rPr>
          <w:rFonts w:asciiTheme="majorHAnsi" w:eastAsia="Times New Roman" w:hAnsiTheme="majorHAnsi"/>
          <w:lang w:val="sr-Cyrl-BA"/>
        </w:rPr>
        <w:t>правде</w:t>
      </w:r>
      <w:r w:rsidRPr="00E5381F">
        <w:rPr>
          <w:rFonts w:asciiTheme="majorHAnsi" w:eastAsia="Times New Roman" w:hAnsiTheme="majorHAnsi"/>
          <w:lang w:val="sr-Latn-BA"/>
        </w:rPr>
        <w:t>, које се истовремено обавезује да достави Народној скупштини, уз приједлог закона, извјештај о резултатима јавне расправе са мишљењима и приједлозима изнесеним у истој;</w:t>
      </w:r>
    </w:p>
    <w:p w:rsidR="008C61BE" w:rsidRPr="00EB719E" w:rsidRDefault="00B07D8F" w:rsidP="00EB719E">
      <w:pPr>
        <w:numPr>
          <w:ilvl w:val="0"/>
          <w:numId w:val="14"/>
        </w:numPr>
        <w:jc w:val="both"/>
        <w:rPr>
          <w:rFonts w:asciiTheme="majorHAnsi" w:eastAsia="Times New Roman" w:hAnsiTheme="majorHAnsi"/>
          <w:lang w:val="sr-Latn-BA"/>
        </w:rPr>
      </w:pPr>
      <w:r>
        <w:rPr>
          <w:rFonts w:asciiTheme="majorHAnsi" w:eastAsia="Times New Roman" w:hAnsiTheme="majorHAnsi"/>
          <w:lang w:val="sr-Latn-BA"/>
        </w:rPr>
        <w:t xml:space="preserve">Овај закључак ступа на снагу </w:t>
      </w:r>
      <w:r w:rsidR="008C61BE" w:rsidRPr="00E5381F">
        <w:rPr>
          <w:rFonts w:asciiTheme="majorHAnsi" w:eastAsia="Times New Roman" w:hAnsiTheme="majorHAnsi"/>
          <w:lang w:val="sr-Latn-BA"/>
        </w:rPr>
        <w:t>даном доноше</w:t>
      </w:r>
      <w:r>
        <w:rPr>
          <w:rFonts w:asciiTheme="majorHAnsi" w:eastAsia="Times New Roman" w:hAnsiTheme="majorHAnsi"/>
          <w:lang w:val="sr-Latn-BA"/>
        </w:rPr>
        <w:t>ња, а објавиће се у "Службеном гласнику Републике</w:t>
      </w:r>
      <w:r w:rsidR="008C61BE" w:rsidRPr="00E5381F">
        <w:rPr>
          <w:rFonts w:asciiTheme="majorHAnsi" w:eastAsia="Times New Roman" w:hAnsiTheme="majorHAnsi"/>
          <w:lang w:val="sr-Latn-BA"/>
        </w:rPr>
        <w:t xml:space="preserve"> Ср</w:t>
      </w:r>
      <w:r>
        <w:rPr>
          <w:rFonts w:asciiTheme="majorHAnsi" w:eastAsia="Times New Roman" w:hAnsiTheme="majorHAnsi"/>
          <w:lang w:val="sr-Latn-BA"/>
        </w:rPr>
        <w:t xml:space="preserve">пске", једним дневним новинама </w:t>
      </w:r>
      <w:r w:rsidR="008C61BE" w:rsidRPr="00E5381F">
        <w:rPr>
          <w:rFonts w:asciiTheme="majorHAnsi" w:eastAsia="Times New Roman" w:hAnsiTheme="majorHAnsi"/>
          <w:lang w:val="sr-Latn-BA"/>
        </w:rPr>
        <w:t xml:space="preserve">и на web-страници Народне скупштине Републике Српске. </w:t>
      </w:r>
    </w:p>
    <w:p w:rsidR="00EB719E" w:rsidRPr="00E5381F" w:rsidRDefault="00EB719E" w:rsidP="00EB719E">
      <w:pPr>
        <w:ind w:left="720"/>
        <w:jc w:val="both"/>
        <w:rPr>
          <w:rFonts w:asciiTheme="majorHAnsi" w:eastAsia="Times New Roman" w:hAnsiTheme="majorHAnsi"/>
          <w:lang w:val="sr-Latn-BA"/>
        </w:rPr>
      </w:pPr>
    </w:p>
    <w:p w:rsidR="00EB719E" w:rsidRDefault="008C61BE" w:rsidP="00E5381F">
      <w:pPr>
        <w:ind w:firstLine="360"/>
        <w:jc w:val="both"/>
        <w:rPr>
          <w:rFonts w:asciiTheme="majorHAnsi" w:hAnsiTheme="majorHAnsi"/>
          <w:i/>
          <w:lang w:val="sr-Cyrl-BA"/>
        </w:rPr>
      </w:pPr>
      <w:r w:rsidRPr="00E5381F">
        <w:rPr>
          <w:rFonts w:asciiTheme="majorHAnsi" w:hAnsiTheme="majorHAnsi"/>
          <w:i/>
          <w:lang w:val="sr-Cyrl-BA"/>
        </w:rPr>
        <w:t xml:space="preserve">(71 народни посланик је гласао ''за'', нико није гласао ''против'', нико није био </w:t>
      </w:r>
    </w:p>
    <w:p w:rsidR="008C61BE" w:rsidRPr="00E5381F" w:rsidRDefault="008C61BE"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087A23" w:rsidRDefault="008C61BE" w:rsidP="00E5381F">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закључак којим је Народна скупштина Републике Српске одлучила </w:t>
      </w:r>
    </w:p>
    <w:p w:rsidR="008C61BE" w:rsidRPr="00E5381F" w:rsidRDefault="008C61BE" w:rsidP="00087A23">
      <w:pPr>
        <w:ind w:firstLine="360"/>
        <w:jc w:val="both"/>
        <w:rPr>
          <w:rFonts w:asciiTheme="majorHAnsi" w:hAnsiTheme="majorHAnsi"/>
          <w:u w:val="single"/>
          <w:lang w:val="sr-Cyrl-BA"/>
        </w:rPr>
      </w:pPr>
      <w:r w:rsidRPr="00E5381F">
        <w:rPr>
          <w:rFonts w:asciiTheme="majorHAnsi" w:hAnsiTheme="majorHAnsi"/>
          <w:u w:val="single"/>
          <w:lang w:val="sr-Cyrl-BA"/>
        </w:rPr>
        <w:t>да се Нацрт закона о стечају упути</w:t>
      </w:r>
      <w:r w:rsidR="000A0CCF" w:rsidRPr="00E5381F">
        <w:rPr>
          <w:rFonts w:asciiTheme="majorHAnsi" w:hAnsiTheme="majorHAnsi"/>
          <w:u w:val="single"/>
          <w:lang w:val="sr-Cyrl-BA"/>
        </w:rPr>
        <w:t xml:space="preserve"> на јавну расправу.</w:t>
      </w:r>
    </w:p>
    <w:p w:rsidR="000A0CCF" w:rsidRPr="00E5381F" w:rsidRDefault="000A0CCF" w:rsidP="00E5381F">
      <w:pPr>
        <w:ind w:firstLine="360"/>
        <w:jc w:val="both"/>
        <w:rPr>
          <w:rFonts w:asciiTheme="majorHAnsi" w:hAnsiTheme="majorHAnsi"/>
          <w:u w:val="single"/>
          <w:lang w:val="sr-Cyrl-BA"/>
        </w:rPr>
      </w:pPr>
    </w:p>
    <w:p w:rsidR="00BE6A81" w:rsidRDefault="000A0CCF" w:rsidP="00E5381F">
      <w:pPr>
        <w:ind w:firstLine="360"/>
        <w:jc w:val="both"/>
        <w:rPr>
          <w:rFonts w:asciiTheme="majorHAnsi" w:hAnsiTheme="majorHAnsi"/>
          <w:b/>
          <w:lang w:val="sr-Cyrl-BA"/>
        </w:rPr>
      </w:pPr>
      <w:r w:rsidRPr="00E5381F">
        <w:rPr>
          <w:rFonts w:asciiTheme="majorHAnsi" w:hAnsiTheme="majorHAnsi"/>
          <w:b/>
          <w:lang w:val="sr-Cyrl-BA"/>
        </w:rPr>
        <w:t xml:space="preserve">Ад – 12: </w:t>
      </w:r>
      <w:r w:rsidR="00892FD0" w:rsidRPr="00E5381F">
        <w:rPr>
          <w:rFonts w:asciiTheme="majorHAnsi" w:hAnsiTheme="majorHAnsi"/>
          <w:b/>
          <w:lang w:val="sr-Cyrl-BA"/>
        </w:rPr>
        <w:t>Нацрт закона о сузбијању корупције, организованог и најте</w:t>
      </w:r>
      <w:r w:rsidRPr="00E5381F">
        <w:rPr>
          <w:rFonts w:asciiTheme="majorHAnsi" w:hAnsiTheme="majorHAnsi"/>
          <w:b/>
          <w:lang w:val="sr-Cyrl-BA"/>
        </w:rPr>
        <w:t xml:space="preserve">жих </w:t>
      </w:r>
    </w:p>
    <w:p w:rsidR="00892FD0" w:rsidRPr="00E5381F" w:rsidRDefault="000A0CCF" w:rsidP="00BE6A81">
      <w:pPr>
        <w:ind w:firstLine="1350"/>
        <w:jc w:val="both"/>
        <w:rPr>
          <w:rFonts w:asciiTheme="majorHAnsi" w:hAnsiTheme="majorHAnsi"/>
          <w:b/>
          <w:lang w:val="sr-Cyrl-BA"/>
        </w:rPr>
      </w:pPr>
      <w:r w:rsidRPr="00E5381F">
        <w:rPr>
          <w:rFonts w:asciiTheme="majorHAnsi" w:hAnsiTheme="majorHAnsi"/>
          <w:b/>
          <w:lang w:val="sr-Cyrl-BA"/>
        </w:rPr>
        <w:t>облика привредног криминала</w:t>
      </w:r>
    </w:p>
    <w:p w:rsidR="000A0CCF" w:rsidRPr="00E5381F" w:rsidRDefault="000A0CCF" w:rsidP="00E5381F">
      <w:pPr>
        <w:ind w:firstLine="360"/>
        <w:jc w:val="both"/>
        <w:rPr>
          <w:rFonts w:asciiTheme="majorHAnsi" w:hAnsiTheme="majorHAnsi"/>
          <w:lang w:val="sr-Cyrl-BA"/>
        </w:rPr>
      </w:pPr>
    </w:p>
    <w:p w:rsidR="000A0CCF" w:rsidRPr="00E5381F" w:rsidRDefault="000A0CCF"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Нацрту закона.</w:t>
      </w:r>
    </w:p>
    <w:p w:rsidR="00BE6A81" w:rsidRDefault="000A0CCF" w:rsidP="00E5381F">
      <w:pPr>
        <w:ind w:firstLine="360"/>
        <w:jc w:val="both"/>
        <w:rPr>
          <w:rFonts w:asciiTheme="majorHAnsi" w:hAnsiTheme="majorHAnsi"/>
          <w:i/>
          <w:lang w:val="sr-Cyrl-BA"/>
        </w:rPr>
      </w:pPr>
      <w:r w:rsidRPr="00E5381F">
        <w:rPr>
          <w:rFonts w:asciiTheme="majorHAnsi" w:hAnsiTheme="majorHAnsi"/>
          <w:i/>
          <w:lang w:val="sr-Cyrl-BA"/>
        </w:rPr>
        <w:t xml:space="preserve">(45 народних посланика је гласало ''за'', 26 је гласало ''против'', нико није био </w:t>
      </w:r>
    </w:p>
    <w:p w:rsidR="000A0CCF" w:rsidRPr="00E5381F" w:rsidRDefault="000A0CCF"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087A23" w:rsidRDefault="000A0CCF" w:rsidP="00E5381F">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Нацрт закона о сузбијању корупције, организованог и најтежих </w:t>
      </w:r>
    </w:p>
    <w:p w:rsidR="000A0CCF" w:rsidRPr="00E5381F" w:rsidRDefault="000A0CCF" w:rsidP="00E5381F">
      <w:pPr>
        <w:ind w:firstLine="360"/>
        <w:jc w:val="both"/>
        <w:rPr>
          <w:rFonts w:asciiTheme="majorHAnsi" w:hAnsiTheme="majorHAnsi"/>
          <w:u w:val="single"/>
          <w:lang w:val="sr-Cyrl-BA"/>
        </w:rPr>
      </w:pPr>
      <w:r w:rsidRPr="00E5381F">
        <w:rPr>
          <w:rFonts w:asciiTheme="majorHAnsi" w:hAnsiTheme="majorHAnsi"/>
          <w:u w:val="single"/>
          <w:lang w:val="sr-Cyrl-BA"/>
        </w:rPr>
        <w:t>облика привредног криминала.</w:t>
      </w:r>
    </w:p>
    <w:p w:rsidR="000A0CCF" w:rsidRPr="00E5381F" w:rsidRDefault="000A0CCF" w:rsidP="00E5381F">
      <w:pPr>
        <w:ind w:firstLine="360"/>
        <w:jc w:val="both"/>
        <w:rPr>
          <w:rFonts w:asciiTheme="majorHAnsi" w:hAnsiTheme="majorHAnsi"/>
          <w:lang w:val="sr-Cyrl-BA"/>
        </w:rPr>
      </w:pPr>
    </w:p>
    <w:p w:rsidR="000A0CCF" w:rsidRDefault="000A0CCF" w:rsidP="00E5381F">
      <w:pPr>
        <w:ind w:firstLine="360"/>
        <w:jc w:val="both"/>
        <w:rPr>
          <w:rFonts w:asciiTheme="majorHAnsi" w:hAnsiTheme="majorHAnsi"/>
          <w:lang w:val="sr-Cyrl-BA"/>
        </w:rPr>
      </w:pPr>
      <w:r w:rsidRPr="00E5381F">
        <w:rPr>
          <w:rFonts w:asciiTheme="majorHAnsi" w:hAnsiTheme="majorHAnsi"/>
          <w:lang w:val="sr-Cyrl-BA"/>
        </w:rPr>
        <w:t>Затим се Скупштина изјаснила о Приједлогу закључка.</w:t>
      </w:r>
    </w:p>
    <w:p w:rsidR="00BE6A81" w:rsidRPr="00E5381F" w:rsidRDefault="00BE6A81" w:rsidP="00E5381F">
      <w:pPr>
        <w:ind w:firstLine="360"/>
        <w:jc w:val="both"/>
        <w:rPr>
          <w:rFonts w:asciiTheme="majorHAnsi" w:hAnsiTheme="majorHAnsi"/>
          <w:lang w:val="sr-Cyrl-BA"/>
        </w:rPr>
      </w:pPr>
    </w:p>
    <w:p w:rsidR="000A0CCF" w:rsidRPr="00E5381F" w:rsidRDefault="000A0CCF" w:rsidP="00BE6A81">
      <w:pPr>
        <w:jc w:val="center"/>
        <w:rPr>
          <w:rFonts w:asciiTheme="majorHAnsi" w:eastAsia="Times New Roman" w:hAnsiTheme="majorHAnsi"/>
          <w:bCs/>
          <w:lang w:val="sr-Latn-BA"/>
        </w:rPr>
      </w:pPr>
      <w:r w:rsidRPr="00E5381F">
        <w:rPr>
          <w:rFonts w:asciiTheme="majorHAnsi" w:eastAsia="Times New Roman" w:hAnsiTheme="majorHAnsi"/>
          <w:bCs/>
          <w:lang w:val="sr-Latn-BA"/>
        </w:rPr>
        <w:t xml:space="preserve">З А К Љ У Ч А К </w:t>
      </w:r>
    </w:p>
    <w:p w:rsidR="000A0CCF" w:rsidRDefault="000A0CCF" w:rsidP="00BE6A81">
      <w:pPr>
        <w:jc w:val="center"/>
        <w:rPr>
          <w:rFonts w:asciiTheme="majorHAnsi" w:eastAsia="Times New Roman" w:hAnsiTheme="majorHAnsi"/>
          <w:lang w:val="sr-Cyrl-BA"/>
        </w:rPr>
      </w:pPr>
      <w:r w:rsidRPr="00E5381F">
        <w:rPr>
          <w:rFonts w:asciiTheme="majorHAnsi" w:eastAsia="Calibri" w:hAnsiTheme="majorHAnsi"/>
          <w:color w:val="222222"/>
          <w:lang w:val="sr-Latn-BA"/>
        </w:rPr>
        <w:t xml:space="preserve">у вези </w:t>
      </w:r>
      <w:r w:rsidRPr="00E5381F">
        <w:rPr>
          <w:rFonts w:asciiTheme="majorHAnsi" w:eastAsia="Times New Roman" w:hAnsiTheme="majorHAnsi"/>
          <w:lang w:val="sr-Latn-BA"/>
        </w:rPr>
        <w:t xml:space="preserve">Нацрта закона о </w:t>
      </w:r>
      <w:r w:rsidRPr="00E5381F">
        <w:rPr>
          <w:rFonts w:asciiTheme="majorHAnsi" w:eastAsia="Times New Roman" w:hAnsiTheme="majorHAnsi"/>
          <w:lang w:val="sr-Cyrl-BA"/>
        </w:rPr>
        <w:t>сузбијању корупције, организованог и најтежих облика привредног криминала</w:t>
      </w:r>
    </w:p>
    <w:p w:rsidR="00BE6A81" w:rsidRPr="00E5381F" w:rsidRDefault="00BE6A81" w:rsidP="00E5381F">
      <w:pPr>
        <w:ind w:firstLine="360"/>
        <w:jc w:val="center"/>
        <w:rPr>
          <w:rFonts w:asciiTheme="majorHAnsi" w:eastAsia="Times New Roman" w:hAnsiTheme="majorHAnsi"/>
          <w:lang w:val="sr-Latn-BA"/>
        </w:rPr>
      </w:pPr>
    </w:p>
    <w:p w:rsidR="000A0CCF" w:rsidRPr="00E5381F" w:rsidRDefault="000A0CCF" w:rsidP="00BE6A81">
      <w:pPr>
        <w:numPr>
          <w:ilvl w:val="0"/>
          <w:numId w:val="16"/>
        </w:numPr>
        <w:contextualSpacing/>
        <w:jc w:val="both"/>
        <w:rPr>
          <w:rFonts w:asciiTheme="majorHAnsi" w:eastAsia="Times New Roman" w:hAnsiTheme="majorHAnsi"/>
          <w:lang w:val="sr-Latn-BA"/>
        </w:rPr>
      </w:pPr>
      <w:r w:rsidRPr="00E5381F">
        <w:rPr>
          <w:rFonts w:asciiTheme="majorHAnsi" w:eastAsia="Times New Roman" w:hAnsiTheme="majorHAnsi"/>
          <w:lang w:val="sr-Latn-BA"/>
        </w:rPr>
        <w:t xml:space="preserve">Народна скупштина Републике Српске одлучила је да се Нацрт закона о </w:t>
      </w:r>
      <w:r w:rsidRPr="00E5381F">
        <w:rPr>
          <w:rFonts w:asciiTheme="majorHAnsi" w:eastAsia="Times New Roman" w:hAnsiTheme="majorHAnsi"/>
          <w:lang w:val="sr-Cyrl-BA"/>
        </w:rPr>
        <w:t>сузбијању корупције, организованог и најтежих облика привредног криминала,</w:t>
      </w:r>
      <w:r w:rsidRPr="00E5381F">
        <w:rPr>
          <w:rFonts w:asciiTheme="majorHAnsi" w:eastAsia="Times New Roman" w:hAnsiTheme="majorHAnsi"/>
          <w:lang w:val="sr-Latn-BA"/>
        </w:rPr>
        <w:t xml:space="preserve"> упути на јавну расправу, јер се наведеним Нацртом закона уређују питањ</w:t>
      </w:r>
      <w:r w:rsidR="003675DF">
        <w:rPr>
          <w:rFonts w:asciiTheme="majorHAnsi" w:eastAsia="Times New Roman" w:hAnsiTheme="majorHAnsi"/>
          <w:lang w:val="sr-Latn-BA"/>
        </w:rPr>
        <w:t xml:space="preserve">а која су од посебног значаја </w:t>
      </w:r>
      <w:r w:rsidRPr="00E5381F">
        <w:rPr>
          <w:rFonts w:asciiTheme="majorHAnsi" w:eastAsia="Times New Roman" w:hAnsiTheme="majorHAnsi"/>
          <w:lang w:val="sr-Latn-BA"/>
        </w:rPr>
        <w:t>за грађане и о којима је неопходно да се најшире консултују заинтересовани органи и организације, научне и стручне институције;</w:t>
      </w:r>
    </w:p>
    <w:p w:rsidR="000A0CCF" w:rsidRPr="00E5381F" w:rsidRDefault="000A0CCF" w:rsidP="00BE6A81">
      <w:pPr>
        <w:numPr>
          <w:ilvl w:val="0"/>
          <w:numId w:val="16"/>
        </w:numPr>
        <w:jc w:val="both"/>
        <w:rPr>
          <w:rFonts w:asciiTheme="majorHAnsi" w:eastAsia="Times New Roman" w:hAnsiTheme="majorHAnsi"/>
          <w:lang w:val="sr-Latn-BA"/>
        </w:rPr>
      </w:pPr>
      <w:r w:rsidRPr="00E5381F">
        <w:rPr>
          <w:rFonts w:asciiTheme="majorHAnsi" w:eastAsia="Times New Roman" w:hAnsiTheme="majorHAnsi"/>
          <w:lang w:val="sr-Latn-BA"/>
        </w:rPr>
        <w:t xml:space="preserve">Нацрт закона објављен је на интернет страници Народне скупштине Републике Српске </w:t>
      </w:r>
      <w:hyperlink r:id="rId9" w:history="1">
        <w:r w:rsidRPr="00E5381F">
          <w:rPr>
            <w:rFonts w:asciiTheme="majorHAnsi" w:eastAsia="Times New Roman" w:hAnsiTheme="majorHAnsi"/>
            <w:color w:val="0000FF"/>
            <w:u w:val="single"/>
            <w:lang w:val="sr-Latn-BA"/>
          </w:rPr>
          <w:t>www.narodnaskupstinars.net</w:t>
        </w:r>
      </w:hyperlink>
      <w:r w:rsidRPr="00E5381F">
        <w:rPr>
          <w:rFonts w:asciiTheme="majorHAnsi" w:eastAsia="Times New Roman" w:hAnsiTheme="majorHAnsi"/>
          <w:lang w:val="sr-Latn-BA"/>
        </w:rPr>
        <w:t>;</w:t>
      </w:r>
    </w:p>
    <w:p w:rsidR="000A0CCF" w:rsidRPr="00E5381F" w:rsidRDefault="00604880" w:rsidP="00BE6A81">
      <w:pPr>
        <w:numPr>
          <w:ilvl w:val="0"/>
          <w:numId w:val="16"/>
        </w:numPr>
        <w:jc w:val="both"/>
        <w:rPr>
          <w:rFonts w:asciiTheme="majorHAnsi" w:eastAsia="Times New Roman" w:hAnsiTheme="majorHAnsi"/>
          <w:lang w:val="sr-Latn-BA"/>
        </w:rPr>
      </w:pPr>
      <w:r>
        <w:rPr>
          <w:rFonts w:asciiTheme="majorHAnsi" w:eastAsia="Times New Roman" w:hAnsiTheme="majorHAnsi"/>
          <w:lang w:val="sr-Latn-BA"/>
        </w:rPr>
        <w:t xml:space="preserve">Јавна расправа ће се спровести </w:t>
      </w:r>
      <w:r w:rsidR="000A0CCF" w:rsidRPr="00E5381F">
        <w:rPr>
          <w:rFonts w:asciiTheme="majorHAnsi" w:eastAsia="Times New Roman" w:hAnsiTheme="majorHAnsi"/>
          <w:lang w:val="sr-Latn-BA"/>
        </w:rPr>
        <w:t xml:space="preserve">у року од </w:t>
      </w:r>
      <w:r w:rsidR="000A0CCF" w:rsidRPr="00E5381F">
        <w:rPr>
          <w:rFonts w:asciiTheme="majorHAnsi" w:eastAsia="Times New Roman" w:hAnsiTheme="majorHAnsi"/>
          <w:lang w:val="sr-Cyrl-BA"/>
        </w:rPr>
        <w:t>30</w:t>
      </w:r>
      <w:r w:rsidR="000A0CCF" w:rsidRPr="00E5381F">
        <w:rPr>
          <w:rFonts w:asciiTheme="majorHAnsi" w:eastAsia="Times New Roman" w:hAnsiTheme="majorHAnsi"/>
          <w:lang w:val="sr-Latn-BA"/>
        </w:rPr>
        <w:t xml:space="preserve"> дана;</w:t>
      </w:r>
      <w:r w:rsidR="00C26AED">
        <w:rPr>
          <w:rFonts w:asciiTheme="majorHAnsi" w:eastAsia="Times New Roman" w:hAnsiTheme="majorHAnsi"/>
          <w:lang w:val="sr-Latn-BA"/>
        </w:rPr>
        <w:t xml:space="preserve"> </w:t>
      </w:r>
    </w:p>
    <w:p w:rsidR="000A0CCF" w:rsidRPr="00E5381F" w:rsidRDefault="000A0CCF" w:rsidP="00BE6A81">
      <w:pPr>
        <w:numPr>
          <w:ilvl w:val="0"/>
          <w:numId w:val="16"/>
        </w:numPr>
        <w:jc w:val="both"/>
        <w:rPr>
          <w:rFonts w:asciiTheme="majorHAnsi" w:eastAsia="Times New Roman" w:hAnsiTheme="majorHAnsi"/>
          <w:lang w:val="sr-Latn-BA"/>
        </w:rPr>
      </w:pPr>
      <w:r w:rsidRPr="00E5381F">
        <w:rPr>
          <w:rFonts w:asciiTheme="majorHAnsi" w:eastAsia="Times New Roman" w:hAnsiTheme="majorHAnsi"/>
          <w:lang w:val="sr-Latn-BA"/>
        </w:rPr>
        <w:t xml:space="preserve">За организовање и спровођење јавне расправе задужује се Министарство </w:t>
      </w:r>
      <w:r w:rsidRPr="00E5381F">
        <w:rPr>
          <w:rFonts w:asciiTheme="majorHAnsi" w:eastAsia="Times New Roman" w:hAnsiTheme="majorHAnsi"/>
          <w:lang w:val="sr-Cyrl-BA"/>
        </w:rPr>
        <w:t>правде</w:t>
      </w:r>
      <w:r w:rsidRPr="00E5381F">
        <w:rPr>
          <w:rFonts w:asciiTheme="majorHAnsi" w:eastAsia="Times New Roman" w:hAnsiTheme="majorHAnsi"/>
          <w:lang w:val="sr-Latn-BA"/>
        </w:rPr>
        <w:t>, које се истовремено обавезује да достави Народној скупштини, уз приједлог закона, извјештај о резултатима јавне расправе са мишљењима и приједлозима изнесеним у истој;</w:t>
      </w:r>
    </w:p>
    <w:p w:rsidR="000A0CCF" w:rsidRPr="00BE6A81" w:rsidRDefault="00C26AED" w:rsidP="00BE6A81">
      <w:pPr>
        <w:numPr>
          <w:ilvl w:val="0"/>
          <w:numId w:val="16"/>
        </w:numPr>
        <w:jc w:val="both"/>
        <w:rPr>
          <w:rFonts w:asciiTheme="majorHAnsi" w:eastAsia="Times New Roman" w:hAnsiTheme="majorHAnsi"/>
          <w:lang w:val="sr-Latn-BA"/>
        </w:rPr>
      </w:pPr>
      <w:r>
        <w:rPr>
          <w:rFonts w:asciiTheme="majorHAnsi" w:eastAsia="Times New Roman" w:hAnsiTheme="majorHAnsi"/>
          <w:lang w:val="sr-Latn-BA"/>
        </w:rPr>
        <w:lastRenderedPageBreak/>
        <w:t xml:space="preserve">Овај закључак ступа на снагу </w:t>
      </w:r>
      <w:r w:rsidR="000A0CCF" w:rsidRPr="00E5381F">
        <w:rPr>
          <w:rFonts w:asciiTheme="majorHAnsi" w:eastAsia="Times New Roman" w:hAnsiTheme="majorHAnsi"/>
          <w:lang w:val="sr-Latn-BA"/>
        </w:rPr>
        <w:t>даном доноше</w:t>
      </w:r>
      <w:r>
        <w:rPr>
          <w:rFonts w:asciiTheme="majorHAnsi" w:eastAsia="Times New Roman" w:hAnsiTheme="majorHAnsi"/>
          <w:lang w:val="sr-Latn-BA"/>
        </w:rPr>
        <w:t xml:space="preserve">ња, а објавиће се у "Службеном гласнику Републике </w:t>
      </w:r>
      <w:r w:rsidR="000A0CCF" w:rsidRPr="00E5381F">
        <w:rPr>
          <w:rFonts w:asciiTheme="majorHAnsi" w:eastAsia="Times New Roman" w:hAnsiTheme="majorHAnsi"/>
          <w:lang w:val="sr-Latn-BA"/>
        </w:rPr>
        <w:t>С</w:t>
      </w:r>
      <w:r>
        <w:rPr>
          <w:rFonts w:asciiTheme="majorHAnsi" w:eastAsia="Times New Roman" w:hAnsiTheme="majorHAnsi"/>
          <w:lang w:val="sr-Latn-BA"/>
        </w:rPr>
        <w:t>рпске", једним дневним новинама</w:t>
      </w:r>
      <w:r w:rsidR="000A0CCF" w:rsidRPr="00E5381F">
        <w:rPr>
          <w:rFonts w:asciiTheme="majorHAnsi" w:eastAsia="Times New Roman" w:hAnsiTheme="majorHAnsi"/>
          <w:lang w:val="sr-Latn-BA"/>
        </w:rPr>
        <w:t xml:space="preserve"> и на web-страници Народне скупштине Републике Српске. </w:t>
      </w:r>
    </w:p>
    <w:p w:rsidR="00BE6A81" w:rsidRPr="00E5381F" w:rsidRDefault="00BE6A81" w:rsidP="00BE6A81">
      <w:pPr>
        <w:ind w:left="720"/>
        <w:jc w:val="both"/>
        <w:rPr>
          <w:rFonts w:asciiTheme="majorHAnsi" w:eastAsia="Times New Roman" w:hAnsiTheme="majorHAnsi"/>
          <w:lang w:val="sr-Latn-BA"/>
        </w:rPr>
      </w:pPr>
    </w:p>
    <w:p w:rsidR="00BE6A81" w:rsidRDefault="00134449" w:rsidP="00E5381F">
      <w:pPr>
        <w:ind w:firstLine="360"/>
        <w:jc w:val="both"/>
        <w:rPr>
          <w:rFonts w:asciiTheme="majorHAnsi" w:hAnsiTheme="majorHAnsi"/>
          <w:i/>
          <w:lang w:val="sr-Cyrl-BA"/>
        </w:rPr>
      </w:pPr>
      <w:r w:rsidRPr="00E5381F">
        <w:rPr>
          <w:rFonts w:asciiTheme="majorHAnsi" w:hAnsiTheme="majorHAnsi"/>
          <w:i/>
          <w:lang w:val="sr-Cyrl-BA"/>
        </w:rPr>
        <w:t>(67 народних посланика је гласало ''за'', нико</w:t>
      </w:r>
      <w:r w:rsidR="00572B73" w:rsidRPr="00E5381F">
        <w:rPr>
          <w:rFonts w:asciiTheme="majorHAnsi" w:hAnsiTheme="majorHAnsi"/>
          <w:i/>
          <w:lang w:val="sr-Cyrl-BA"/>
        </w:rPr>
        <w:t xml:space="preserve"> </w:t>
      </w:r>
      <w:r w:rsidRPr="00E5381F">
        <w:rPr>
          <w:rFonts w:asciiTheme="majorHAnsi" w:hAnsiTheme="majorHAnsi"/>
          <w:i/>
          <w:lang w:val="sr-Cyrl-BA"/>
        </w:rPr>
        <w:t xml:space="preserve">није гласао ''против'', 4 су била </w:t>
      </w:r>
    </w:p>
    <w:p w:rsidR="000A0CCF" w:rsidRPr="00E5381F" w:rsidRDefault="00134449"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087A23" w:rsidRDefault="00134449" w:rsidP="00087A23">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закључак којим је Народна скупштина Републике Српске одлучила   </w:t>
      </w:r>
    </w:p>
    <w:p w:rsidR="00087A23" w:rsidRDefault="00134449" w:rsidP="00087A23">
      <w:pPr>
        <w:ind w:firstLine="360"/>
        <w:jc w:val="both"/>
        <w:rPr>
          <w:rFonts w:asciiTheme="majorHAnsi" w:eastAsia="Times New Roman" w:hAnsiTheme="majorHAnsi"/>
          <w:u w:val="single"/>
          <w:lang w:val="sr-Cyrl-BA"/>
        </w:rPr>
      </w:pPr>
      <w:r w:rsidRPr="00E5381F">
        <w:rPr>
          <w:rFonts w:asciiTheme="majorHAnsi" w:hAnsiTheme="majorHAnsi"/>
          <w:u w:val="single"/>
          <w:lang w:val="sr-Cyrl-BA"/>
        </w:rPr>
        <w:t xml:space="preserve">да се </w:t>
      </w:r>
      <w:r w:rsidRPr="00E5381F">
        <w:rPr>
          <w:rFonts w:asciiTheme="majorHAnsi" w:eastAsia="Times New Roman" w:hAnsiTheme="majorHAnsi"/>
          <w:u w:val="single"/>
          <w:lang w:val="sr-Latn-BA"/>
        </w:rPr>
        <w:t xml:space="preserve">Нацрт закона о </w:t>
      </w:r>
      <w:r w:rsidRPr="00E5381F">
        <w:rPr>
          <w:rFonts w:asciiTheme="majorHAnsi" w:eastAsia="Times New Roman" w:hAnsiTheme="majorHAnsi"/>
          <w:u w:val="single"/>
          <w:lang w:val="sr-Cyrl-BA"/>
        </w:rPr>
        <w:t xml:space="preserve">сузбијању корупције, организованог и најтежих облика </w:t>
      </w:r>
    </w:p>
    <w:p w:rsidR="00134449" w:rsidRPr="00087A23" w:rsidRDefault="00134449" w:rsidP="00087A23">
      <w:pPr>
        <w:ind w:firstLine="360"/>
        <w:jc w:val="both"/>
        <w:rPr>
          <w:rFonts w:asciiTheme="majorHAnsi" w:hAnsiTheme="majorHAnsi"/>
          <w:u w:val="single"/>
          <w:lang w:val="sr-Cyrl-BA"/>
        </w:rPr>
      </w:pPr>
      <w:r w:rsidRPr="00E5381F">
        <w:rPr>
          <w:rFonts w:asciiTheme="majorHAnsi" w:eastAsia="Times New Roman" w:hAnsiTheme="majorHAnsi"/>
          <w:u w:val="single"/>
          <w:lang w:val="sr-Cyrl-BA"/>
        </w:rPr>
        <w:t>привредног криминала,</w:t>
      </w:r>
      <w:r w:rsidRPr="00E5381F">
        <w:rPr>
          <w:rFonts w:asciiTheme="majorHAnsi" w:eastAsia="Times New Roman" w:hAnsiTheme="majorHAnsi"/>
          <w:u w:val="single"/>
          <w:lang w:val="sr-Latn-BA"/>
        </w:rPr>
        <w:t xml:space="preserve"> упути на јавну расправу</w:t>
      </w:r>
      <w:r w:rsidRPr="00E5381F">
        <w:rPr>
          <w:rFonts w:asciiTheme="majorHAnsi" w:eastAsia="Times New Roman" w:hAnsiTheme="majorHAnsi"/>
          <w:u w:val="single"/>
          <w:lang w:val="sr-Cyrl-BA"/>
        </w:rPr>
        <w:t xml:space="preserve">. </w:t>
      </w:r>
    </w:p>
    <w:p w:rsidR="00134449" w:rsidRPr="00E5381F" w:rsidRDefault="00134449" w:rsidP="00E5381F">
      <w:pPr>
        <w:ind w:firstLine="360"/>
        <w:jc w:val="both"/>
        <w:rPr>
          <w:rFonts w:asciiTheme="majorHAnsi" w:eastAsia="Times New Roman" w:hAnsiTheme="majorHAnsi"/>
          <w:lang w:val="sr-Cyrl-BA"/>
        </w:rPr>
      </w:pPr>
    </w:p>
    <w:p w:rsidR="00892FD0" w:rsidRPr="00E5381F" w:rsidRDefault="00134449" w:rsidP="00E5381F">
      <w:pPr>
        <w:ind w:firstLine="360"/>
        <w:jc w:val="both"/>
        <w:rPr>
          <w:rFonts w:asciiTheme="majorHAnsi" w:hAnsiTheme="majorHAnsi"/>
          <w:b/>
          <w:lang w:val="sr-Cyrl-BA"/>
        </w:rPr>
      </w:pPr>
      <w:r w:rsidRPr="00E5381F">
        <w:rPr>
          <w:rFonts w:asciiTheme="majorHAnsi" w:eastAsia="Times New Roman" w:hAnsiTheme="majorHAnsi"/>
          <w:b/>
          <w:lang w:val="sr-Cyrl-BA"/>
        </w:rPr>
        <w:t xml:space="preserve">Ад – 13: </w:t>
      </w:r>
      <w:r w:rsidR="00892FD0" w:rsidRPr="00E5381F">
        <w:rPr>
          <w:rFonts w:asciiTheme="majorHAnsi" w:hAnsiTheme="majorHAnsi"/>
          <w:b/>
          <w:lang w:val="sr-Cyrl-BA"/>
        </w:rPr>
        <w:t>Н</w:t>
      </w:r>
      <w:r w:rsidRPr="00E5381F">
        <w:rPr>
          <w:rFonts w:asciiTheme="majorHAnsi" w:hAnsiTheme="majorHAnsi"/>
          <w:b/>
          <w:lang w:val="sr-Cyrl-BA"/>
        </w:rPr>
        <w:t>ацрт закона о оружју и муницији</w:t>
      </w:r>
    </w:p>
    <w:p w:rsidR="00134449" w:rsidRPr="00E5381F" w:rsidRDefault="00134449" w:rsidP="00E5381F">
      <w:pPr>
        <w:ind w:firstLine="360"/>
        <w:jc w:val="both"/>
        <w:rPr>
          <w:rFonts w:asciiTheme="majorHAnsi" w:hAnsiTheme="majorHAnsi"/>
          <w:lang w:val="sr-Cyrl-BA"/>
        </w:rPr>
      </w:pPr>
    </w:p>
    <w:p w:rsidR="00134449" w:rsidRPr="00E5381F" w:rsidRDefault="00134449"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Нацрту закона.</w:t>
      </w:r>
    </w:p>
    <w:p w:rsidR="00BE6A81" w:rsidRDefault="00134449" w:rsidP="00E5381F">
      <w:pPr>
        <w:ind w:firstLine="360"/>
        <w:jc w:val="both"/>
        <w:rPr>
          <w:rFonts w:asciiTheme="majorHAnsi" w:hAnsiTheme="majorHAnsi"/>
          <w:i/>
          <w:lang w:val="sr-Cyrl-BA"/>
        </w:rPr>
      </w:pPr>
      <w:r w:rsidRPr="00E5381F">
        <w:rPr>
          <w:rFonts w:asciiTheme="majorHAnsi" w:hAnsiTheme="majorHAnsi"/>
          <w:i/>
          <w:lang w:val="sr-Cyrl-BA"/>
        </w:rPr>
        <w:t xml:space="preserve">(68 народних посланика је гласало ''за'', нико није гласао ''против'', 2 су била </w:t>
      </w:r>
    </w:p>
    <w:p w:rsidR="00134449" w:rsidRPr="00E5381F" w:rsidRDefault="00134449"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134449" w:rsidRPr="00E5381F" w:rsidRDefault="00134449"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 је Нацрт закона о оружју и муницији.</w:t>
      </w:r>
    </w:p>
    <w:p w:rsidR="00134449" w:rsidRPr="00E5381F" w:rsidRDefault="00134449" w:rsidP="00E5381F">
      <w:pPr>
        <w:ind w:firstLine="360"/>
        <w:jc w:val="both"/>
        <w:rPr>
          <w:rFonts w:asciiTheme="majorHAnsi" w:hAnsiTheme="majorHAnsi"/>
          <w:lang w:val="sr-Cyrl-BA"/>
        </w:rPr>
      </w:pPr>
    </w:p>
    <w:p w:rsidR="00134449" w:rsidRDefault="00134449" w:rsidP="00E5381F">
      <w:pPr>
        <w:ind w:firstLine="360"/>
        <w:jc w:val="both"/>
        <w:rPr>
          <w:rFonts w:asciiTheme="majorHAnsi" w:hAnsiTheme="majorHAnsi"/>
          <w:lang w:val="sr-Cyrl-BA"/>
        </w:rPr>
      </w:pPr>
      <w:r w:rsidRPr="00E5381F">
        <w:rPr>
          <w:rFonts w:asciiTheme="majorHAnsi" w:hAnsiTheme="majorHAnsi"/>
          <w:lang w:val="sr-Cyrl-BA"/>
        </w:rPr>
        <w:t>Затим се Скупштина изјаснила о приједлогу закључка:</w:t>
      </w:r>
    </w:p>
    <w:p w:rsidR="00BE6A81" w:rsidRPr="00E5381F" w:rsidRDefault="00BE6A81" w:rsidP="00E5381F">
      <w:pPr>
        <w:ind w:firstLine="360"/>
        <w:jc w:val="both"/>
        <w:rPr>
          <w:rFonts w:asciiTheme="majorHAnsi" w:hAnsiTheme="majorHAnsi"/>
          <w:lang w:val="sr-Cyrl-BA"/>
        </w:rPr>
      </w:pPr>
    </w:p>
    <w:p w:rsidR="00134449" w:rsidRPr="00E5381F" w:rsidRDefault="00134449" w:rsidP="00BE6A81">
      <w:pPr>
        <w:jc w:val="center"/>
        <w:rPr>
          <w:rFonts w:asciiTheme="majorHAnsi" w:eastAsia="Times New Roman" w:hAnsiTheme="majorHAnsi"/>
          <w:bCs/>
          <w:lang w:val="sr-Latn-BA"/>
        </w:rPr>
      </w:pPr>
      <w:r w:rsidRPr="00E5381F">
        <w:rPr>
          <w:rFonts w:asciiTheme="majorHAnsi" w:eastAsia="Times New Roman" w:hAnsiTheme="majorHAnsi"/>
          <w:bCs/>
          <w:lang w:val="sr-Latn-BA"/>
        </w:rPr>
        <w:t xml:space="preserve">З А К Љ У Ч А К </w:t>
      </w:r>
    </w:p>
    <w:p w:rsidR="00134449" w:rsidRDefault="00134449" w:rsidP="00BE6A81">
      <w:pPr>
        <w:jc w:val="center"/>
        <w:rPr>
          <w:rFonts w:asciiTheme="majorHAnsi" w:eastAsia="Times New Roman" w:hAnsiTheme="majorHAnsi"/>
          <w:lang w:val="sr-Cyrl-BA"/>
        </w:rPr>
      </w:pPr>
      <w:r w:rsidRPr="00E5381F">
        <w:rPr>
          <w:rFonts w:asciiTheme="majorHAnsi" w:eastAsia="Calibri" w:hAnsiTheme="majorHAnsi"/>
          <w:color w:val="222222"/>
          <w:lang w:val="sr-Latn-BA"/>
        </w:rPr>
        <w:t xml:space="preserve">у вези </w:t>
      </w:r>
      <w:r w:rsidRPr="00E5381F">
        <w:rPr>
          <w:rFonts w:asciiTheme="majorHAnsi" w:eastAsia="Times New Roman" w:hAnsiTheme="majorHAnsi"/>
          <w:lang w:val="sr-Latn-BA"/>
        </w:rPr>
        <w:t>Нацрта закона о o</w:t>
      </w:r>
      <w:r w:rsidRPr="00E5381F">
        <w:rPr>
          <w:rFonts w:asciiTheme="majorHAnsi" w:eastAsia="Times New Roman" w:hAnsiTheme="majorHAnsi"/>
          <w:lang w:val="sr-Cyrl-BA"/>
        </w:rPr>
        <w:t>ружју и муницији</w:t>
      </w:r>
    </w:p>
    <w:p w:rsidR="00BE6A81" w:rsidRPr="00E5381F" w:rsidRDefault="00BE6A81" w:rsidP="00E5381F">
      <w:pPr>
        <w:ind w:firstLine="360"/>
        <w:jc w:val="center"/>
        <w:rPr>
          <w:rFonts w:asciiTheme="majorHAnsi" w:eastAsia="Times New Roman" w:hAnsiTheme="majorHAnsi"/>
          <w:lang w:val="sr-Cyrl-BA"/>
        </w:rPr>
      </w:pPr>
    </w:p>
    <w:p w:rsidR="00134449" w:rsidRPr="00E5381F" w:rsidRDefault="00134449" w:rsidP="00844274">
      <w:pPr>
        <w:pStyle w:val="ListParagraph"/>
        <w:numPr>
          <w:ilvl w:val="0"/>
          <w:numId w:val="17"/>
        </w:numPr>
        <w:jc w:val="both"/>
        <w:rPr>
          <w:rFonts w:asciiTheme="majorHAnsi" w:eastAsia="Times New Roman" w:hAnsiTheme="majorHAnsi"/>
          <w:lang w:val="sr-Latn-BA"/>
        </w:rPr>
      </w:pPr>
      <w:r w:rsidRPr="00E5381F">
        <w:rPr>
          <w:rFonts w:asciiTheme="majorHAnsi" w:eastAsia="Times New Roman" w:hAnsiTheme="majorHAnsi"/>
          <w:lang w:val="sr-Latn-BA"/>
        </w:rPr>
        <w:t xml:space="preserve"> Народна скупштина Републике Српске одлучила је да се Нацрт закона</w:t>
      </w:r>
      <w:r w:rsidRPr="00E5381F">
        <w:rPr>
          <w:rFonts w:asciiTheme="majorHAnsi" w:eastAsia="Times New Roman" w:hAnsiTheme="majorHAnsi"/>
        </w:rPr>
        <w:t xml:space="preserve"> о </w:t>
      </w:r>
      <w:r w:rsidRPr="00E5381F">
        <w:rPr>
          <w:rFonts w:asciiTheme="majorHAnsi" w:eastAsia="Times New Roman" w:hAnsiTheme="majorHAnsi"/>
          <w:lang w:val="sr-Cyrl-BA"/>
        </w:rPr>
        <w:t>оружју и муницији</w:t>
      </w:r>
      <w:r w:rsidRPr="00E5381F">
        <w:rPr>
          <w:rFonts w:asciiTheme="majorHAnsi" w:eastAsia="Times New Roman" w:hAnsiTheme="majorHAnsi"/>
          <w:lang w:val="sr-Latn-BA"/>
        </w:rPr>
        <w:t>, упути на јавну расправу, јер се наведеним Нацртом закона уређују питањ</w:t>
      </w:r>
      <w:r w:rsidR="00C26AED">
        <w:rPr>
          <w:rFonts w:asciiTheme="majorHAnsi" w:eastAsia="Times New Roman" w:hAnsiTheme="majorHAnsi"/>
          <w:lang w:val="sr-Latn-BA"/>
        </w:rPr>
        <w:t xml:space="preserve">а  која су од посебног значаја </w:t>
      </w:r>
      <w:r w:rsidRPr="00E5381F">
        <w:rPr>
          <w:rFonts w:asciiTheme="majorHAnsi" w:eastAsia="Times New Roman" w:hAnsiTheme="majorHAnsi"/>
          <w:lang w:val="sr-Latn-BA"/>
        </w:rPr>
        <w:t>за грађане и о којима је неопходно да се најшире консултују заинтересовани органи и организације, научне и стручне институције;</w:t>
      </w:r>
    </w:p>
    <w:p w:rsidR="00134449" w:rsidRPr="00E5381F" w:rsidRDefault="00134449" w:rsidP="00844274">
      <w:pPr>
        <w:numPr>
          <w:ilvl w:val="0"/>
          <w:numId w:val="17"/>
        </w:numPr>
        <w:jc w:val="both"/>
        <w:rPr>
          <w:rFonts w:asciiTheme="majorHAnsi" w:eastAsia="Times New Roman" w:hAnsiTheme="majorHAnsi"/>
          <w:lang w:val="sr-Latn-BA"/>
        </w:rPr>
      </w:pPr>
      <w:r w:rsidRPr="00E5381F">
        <w:rPr>
          <w:rFonts w:asciiTheme="majorHAnsi" w:eastAsia="Times New Roman" w:hAnsiTheme="majorHAnsi"/>
          <w:lang w:val="sr-Latn-BA"/>
        </w:rPr>
        <w:t xml:space="preserve">Нацрт закона објављен је на интернет страници Народне скупштине Републике Српске </w:t>
      </w:r>
      <w:hyperlink r:id="rId10" w:history="1">
        <w:r w:rsidRPr="00E5381F">
          <w:rPr>
            <w:rFonts w:asciiTheme="majorHAnsi" w:eastAsia="Times New Roman" w:hAnsiTheme="majorHAnsi"/>
            <w:color w:val="0000FF"/>
            <w:u w:val="single"/>
            <w:lang w:val="sr-Latn-BA"/>
          </w:rPr>
          <w:t>www.narodnaskupstinars.net</w:t>
        </w:r>
      </w:hyperlink>
      <w:r w:rsidRPr="00E5381F">
        <w:rPr>
          <w:rFonts w:asciiTheme="majorHAnsi" w:eastAsia="Times New Roman" w:hAnsiTheme="majorHAnsi"/>
          <w:lang w:val="sr-Latn-BA"/>
        </w:rPr>
        <w:t>;</w:t>
      </w:r>
    </w:p>
    <w:p w:rsidR="00134449" w:rsidRPr="00E5381F" w:rsidRDefault="00134449" w:rsidP="00844274">
      <w:pPr>
        <w:numPr>
          <w:ilvl w:val="0"/>
          <w:numId w:val="17"/>
        </w:numPr>
        <w:jc w:val="both"/>
        <w:rPr>
          <w:rFonts w:asciiTheme="majorHAnsi" w:eastAsia="Times New Roman" w:hAnsiTheme="majorHAnsi"/>
          <w:lang w:val="sr-Latn-BA"/>
        </w:rPr>
      </w:pPr>
      <w:r w:rsidRPr="00E5381F">
        <w:rPr>
          <w:rFonts w:asciiTheme="majorHAnsi" w:eastAsia="Times New Roman" w:hAnsiTheme="majorHAnsi"/>
          <w:lang w:val="sr-Latn-BA"/>
        </w:rPr>
        <w:t xml:space="preserve">Јавна расправа ће се спровести  у року од </w:t>
      </w:r>
      <w:r w:rsidRPr="00E5381F">
        <w:rPr>
          <w:rFonts w:asciiTheme="majorHAnsi" w:eastAsia="Times New Roman" w:hAnsiTheme="majorHAnsi"/>
          <w:lang w:val="sr-Cyrl-BA"/>
        </w:rPr>
        <w:t>30</w:t>
      </w:r>
      <w:r w:rsidRPr="00E5381F">
        <w:rPr>
          <w:rFonts w:asciiTheme="majorHAnsi" w:eastAsia="Times New Roman" w:hAnsiTheme="majorHAnsi"/>
          <w:lang w:val="sr-Latn-BA"/>
        </w:rPr>
        <w:t xml:space="preserve"> дана;</w:t>
      </w:r>
      <w:r w:rsidR="00C26AED">
        <w:rPr>
          <w:rFonts w:asciiTheme="majorHAnsi" w:eastAsia="Times New Roman" w:hAnsiTheme="majorHAnsi"/>
          <w:lang w:val="sr-Latn-BA"/>
        </w:rPr>
        <w:t xml:space="preserve"> </w:t>
      </w:r>
    </w:p>
    <w:p w:rsidR="00134449" w:rsidRPr="00E5381F" w:rsidRDefault="00134449" w:rsidP="00844274">
      <w:pPr>
        <w:numPr>
          <w:ilvl w:val="0"/>
          <w:numId w:val="17"/>
        </w:numPr>
        <w:jc w:val="both"/>
        <w:rPr>
          <w:rFonts w:asciiTheme="majorHAnsi" w:eastAsia="Times New Roman" w:hAnsiTheme="majorHAnsi"/>
          <w:lang w:val="sr-Latn-BA"/>
        </w:rPr>
      </w:pPr>
      <w:r w:rsidRPr="00E5381F">
        <w:rPr>
          <w:rFonts w:asciiTheme="majorHAnsi" w:eastAsia="Times New Roman" w:hAnsiTheme="majorHAnsi"/>
          <w:lang w:val="sr-Latn-BA"/>
        </w:rPr>
        <w:t xml:space="preserve">За организовање и спровођење јавне расправе задужује се Министарство </w:t>
      </w:r>
      <w:r w:rsidRPr="00E5381F">
        <w:rPr>
          <w:rFonts w:asciiTheme="majorHAnsi" w:eastAsia="Times New Roman" w:hAnsiTheme="majorHAnsi"/>
          <w:lang w:val="sr-Cyrl-BA"/>
        </w:rPr>
        <w:t>унутрашњих послова</w:t>
      </w:r>
      <w:r w:rsidRPr="00E5381F">
        <w:rPr>
          <w:rFonts w:asciiTheme="majorHAnsi" w:eastAsia="Times New Roman" w:hAnsiTheme="majorHAnsi"/>
          <w:lang w:val="sr-Latn-BA"/>
        </w:rPr>
        <w:t>, које се истовремено обавезује да достави Народној скупштини, уз приједлог закона, извјештај о резултатима јавне расправе са мишљењима и приједлозима изнесеним у истој;</w:t>
      </w:r>
    </w:p>
    <w:p w:rsidR="00134449" w:rsidRPr="00844274" w:rsidRDefault="00D979AE" w:rsidP="00844274">
      <w:pPr>
        <w:numPr>
          <w:ilvl w:val="0"/>
          <w:numId w:val="17"/>
        </w:numPr>
        <w:jc w:val="both"/>
        <w:rPr>
          <w:rFonts w:asciiTheme="majorHAnsi" w:eastAsia="Times New Roman" w:hAnsiTheme="majorHAnsi"/>
          <w:lang w:val="sr-Latn-BA"/>
        </w:rPr>
      </w:pPr>
      <w:r>
        <w:rPr>
          <w:rFonts w:asciiTheme="majorHAnsi" w:eastAsia="Times New Roman" w:hAnsiTheme="majorHAnsi"/>
          <w:lang w:val="sr-Latn-BA"/>
        </w:rPr>
        <w:t xml:space="preserve">Овај закључак ступа на снагу </w:t>
      </w:r>
      <w:r w:rsidR="00134449" w:rsidRPr="00E5381F">
        <w:rPr>
          <w:rFonts w:asciiTheme="majorHAnsi" w:eastAsia="Times New Roman" w:hAnsiTheme="majorHAnsi"/>
          <w:lang w:val="sr-Latn-BA"/>
        </w:rPr>
        <w:t>даном доношења, а обја</w:t>
      </w:r>
      <w:r>
        <w:rPr>
          <w:rFonts w:asciiTheme="majorHAnsi" w:eastAsia="Times New Roman" w:hAnsiTheme="majorHAnsi"/>
          <w:lang w:val="sr-Latn-BA"/>
        </w:rPr>
        <w:t xml:space="preserve">виће се у "Службеном гласнику Републике </w:t>
      </w:r>
      <w:r w:rsidR="00134449" w:rsidRPr="00E5381F">
        <w:rPr>
          <w:rFonts w:asciiTheme="majorHAnsi" w:eastAsia="Times New Roman" w:hAnsiTheme="majorHAnsi"/>
          <w:lang w:val="sr-Latn-BA"/>
        </w:rPr>
        <w:t>Ср</w:t>
      </w:r>
      <w:r>
        <w:rPr>
          <w:rFonts w:asciiTheme="majorHAnsi" w:eastAsia="Times New Roman" w:hAnsiTheme="majorHAnsi"/>
          <w:lang w:val="sr-Latn-BA"/>
        </w:rPr>
        <w:t xml:space="preserve">пске", једним дневним новинама </w:t>
      </w:r>
      <w:r w:rsidR="00134449" w:rsidRPr="00E5381F">
        <w:rPr>
          <w:rFonts w:asciiTheme="majorHAnsi" w:eastAsia="Times New Roman" w:hAnsiTheme="majorHAnsi"/>
          <w:lang w:val="sr-Latn-BA"/>
        </w:rPr>
        <w:t xml:space="preserve">и на web-страници Народне скупштине Републике Српске. </w:t>
      </w:r>
    </w:p>
    <w:p w:rsidR="00844274" w:rsidRPr="00E5381F" w:rsidRDefault="00844274" w:rsidP="00844274">
      <w:pPr>
        <w:ind w:left="720"/>
        <w:jc w:val="both"/>
        <w:rPr>
          <w:rFonts w:asciiTheme="majorHAnsi" w:eastAsia="Times New Roman" w:hAnsiTheme="majorHAnsi"/>
          <w:lang w:val="sr-Latn-BA"/>
        </w:rPr>
      </w:pPr>
    </w:p>
    <w:p w:rsidR="00844274" w:rsidRDefault="001F3220" w:rsidP="00E5381F">
      <w:pPr>
        <w:ind w:firstLine="360"/>
        <w:jc w:val="both"/>
        <w:rPr>
          <w:rFonts w:asciiTheme="majorHAnsi" w:hAnsiTheme="majorHAnsi"/>
          <w:i/>
          <w:lang w:val="sr-Cyrl-BA"/>
        </w:rPr>
      </w:pPr>
      <w:r w:rsidRPr="00E5381F">
        <w:rPr>
          <w:rFonts w:asciiTheme="majorHAnsi" w:hAnsiTheme="majorHAnsi"/>
          <w:i/>
          <w:lang w:val="sr-Cyrl-BA"/>
        </w:rPr>
        <w:t xml:space="preserve">(71 народни посланик је гласао ''за'', нико није гласао ''против'', нико није био </w:t>
      </w:r>
    </w:p>
    <w:p w:rsidR="00134449" w:rsidRPr="00E5381F" w:rsidRDefault="001F3220"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087A23" w:rsidRDefault="001F3220" w:rsidP="00087A23">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закључак којим је Народна скупштина Републике Српске одлучила </w:t>
      </w:r>
    </w:p>
    <w:p w:rsidR="001F3220" w:rsidRPr="00087A23" w:rsidRDefault="001F3220" w:rsidP="00087A23">
      <w:pPr>
        <w:ind w:firstLine="360"/>
        <w:jc w:val="both"/>
        <w:rPr>
          <w:rFonts w:asciiTheme="majorHAnsi" w:hAnsiTheme="majorHAnsi"/>
          <w:u w:val="single"/>
          <w:lang w:val="sr-Cyrl-BA"/>
        </w:rPr>
      </w:pPr>
      <w:r w:rsidRPr="00E5381F">
        <w:rPr>
          <w:rFonts w:asciiTheme="majorHAnsi" w:hAnsiTheme="majorHAnsi"/>
          <w:u w:val="single"/>
          <w:lang w:val="sr-Cyrl-BA"/>
        </w:rPr>
        <w:t>да се Нацрт закона о оружју и муницији, упути на јавну расправу</w:t>
      </w:r>
      <w:r w:rsidRPr="00E5381F">
        <w:rPr>
          <w:rFonts w:asciiTheme="majorHAnsi" w:hAnsiTheme="majorHAnsi"/>
          <w:lang w:val="sr-Cyrl-BA"/>
        </w:rPr>
        <w:t>.</w:t>
      </w:r>
    </w:p>
    <w:p w:rsidR="00087A23" w:rsidRPr="00E5381F" w:rsidRDefault="00087A23" w:rsidP="001727C4">
      <w:pPr>
        <w:jc w:val="both"/>
        <w:rPr>
          <w:rFonts w:asciiTheme="majorHAnsi" w:hAnsiTheme="majorHAnsi"/>
          <w:lang w:val="sr-Cyrl-BA"/>
        </w:rPr>
      </w:pPr>
    </w:p>
    <w:p w:rsidR="00892FD0" w:rsidRPr="00E5381F" w:rsidRDefault="001F3220" w:rsidP="00E5381F">
      <w:pPr>
        <w:pStyle w:val="Heading1"/>
        <w:ind w:firstLine="360"/>
        <w:contextualSpacing w:val="0"/>
        <w:rPr>
          <w:rFonts w:asciiTheme="majorHAnsi" w:eastAsiaTheme="minorHAnsi" w:hAnsiTheme="majorHAnsi"/>
        </w:rPr>
      </w:pPr>
      <w:r w:rsidRPr="00E5381F">
        <w:rPr>
          <w:rFonts w:asciiTheme="majorHAnsi" w:eastAsiaTheme="minorHAnsi" w:hAnsiTheme="majorHAnsi"/>
        </w:rPr>
        <w:t>Ад – 14: Нацрт закона о Граду Зворник</w:t>
      </w:r>
    </w:p>
    <w:p w:rsidR="001F3220" w:rsidRPr="00E5381F" w:rsidRDefault="001F3220" w:rsidP="00E5381F">
      <w:pPr>
        <w:ind w:firstLine="360"/>
        <w:jc w:val="both"/>
        <w:rPr>
          <w:rFonts w:asciiTheme="majorHAnsi" w:hAnsiTheme="majorHAnsi"/>
          <w:lang w:val="sr-Cyrl-BA"/>
        </w:rPr>
      </w:pPr>
    </w:p>
    <w:p w:rsidR="001F3220" w:rsidRPr="00E5381F" w:rsidRDefault="001F3220"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Нацрту закона.</w:t>
      </w:r>
    </w:p>
    <w:p w:rsidR="00844274" w:rsidRDefault="001F3220" w:rsidP="00E5381F">
      <w:pPr>
        <w:ind w:firstLine="360"/>
        <w:jc w:val="both"/>
        <w:rPr>
          <w:rFonts w:asciiTheme="majorHAnsi" w:hAnsiTheme="majorHAnsi"/>
          <w:i/>
          <w:lang w:val="sr-Cyrl-BA"/>
        </w:rPr>
      </w:pPr>
      <w:r w:rsidRPr="00E5381F">
        <w:rPr>
          <w:rFonts w:asciiTheme="majorHAnsi" w:hAnsiTheme="majorHAnsi"/>
          <w:i/>
          <w:lang w:val="sr-Cyrl-BA"/>
        </w:rPr>
        <w:t xml:space="preserve">(71 народни посланик је гласао ''за'', нико није гласао ''против'', нико није био </w:t>
      </w:r>
    </w:p>
    <w:p w:rsidR="001F3220" w:rsidRPr="00E5381F" w:rsidRDefault="001F3220"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1F3220" w:rsidRPr="00E5381F" w:rsidRDefault="001F3220"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 је Нацрт закона о Граду Зворник.</w:t>
      </w:r>
    </w:p>
    <w:p w:rsidR="001F3220" w:rsidRPr="00E5381F" w:rsidRDefault="001F3220" w:rsidP="00E5381F">
      <w:pPr>
        <w:ind w:firstLine="360"/>
        <w:jc w:val="both"/>
        <w:rPr>
          <w:rFonts w:asciiTheme="majorHAnsi" w:hAnsiTheme="majorHAnsi"/>
          <w:lang w:val="sr-Cyrl-BA"/>
        </w:rPr>
      </w:pPr>
    </w:p>
    <w:p w:rsidR="00844274" w:rsidRDefault="001F3220" w:rsidP="00E5381F">
      <w:pPr>
        <w:ind w:firstLine="360"/>
        <w:jc w:val="both"/>
        <w:rPr>
          <w:rFonts w:asciiTheme="majorHAnsi" w:hAnsiTheme="majorHAnsi"/>
          <w:b/>
          <w:lang w:val="sr-Cyrl-BA"/>
        </w:rPr>
      </w:pPr>
      <w:r w:rsidRPr="00E5381F">
        <w:rPr>
          <w:rFonts w:asciiTheme="majorHAnsi" w:hAnsiTheme="majorHAnsi"/>
          <w:b/>
          <w:lang w:val="sr-Cyrl-BA"/>
        </w:rPr>
        <w:t xml:space="preserve">Ад – 15: </w:t>
      </w:r>
      <w:r w:rsidR="00892FD0" w:rsidRPr="00E5381F">
        <w:rPr>
          <w:rFonts w:asciiTheme="majorHAnsi" w:hAnsiTheme="majorHAnsi"/>
          <w:b/>
          <w:lang w:val="sr-Cyrl-BA"/>
        </w:rPr>
        <w:t xml:space="preserve">Нацрт закона о измјени и допунама Закона о територијалној </w:t>
      </w:r>
    </w:p>
    <w:p w:rsidR="00892FD0" w:rsidRPr="00E5381F" w:rsidRDefault="00892FD0" w:rsidP="00844274">
      <w:pPr>
        <w:ind w:firstLine="1350"/>
        <w:jc w:val="both"/>
        <w:rPr>
          <w:rFonts w:asciiTheme="majorHAnsi" w:hAnsiTheme="majorHAnsi"/>
          <w:b/>
          <w:lang w:val="sr-Cyrl-BA"/>
        </w:rPr>
      </w:pPr>
      <w:r w:rsidRPr="00E5381F">
        <w:rPr>
          <w:rFonts w:asciiTheme="majorHAnsi" w:hAnsiTheme="majorHAnsi"/>
          <w:b/>
          <w:lang w:val="sr-Cyrl-BA"/>
        </w:rPr>
        <w:t>организацији Републике Српск</w:t>
      </w:r>
      <w:r w:rsidR="001F3220" w:rsidRPr="00E5381F">
        <w:rPr>
          <w:rFonts w:asciiTheme="majorHAnsi" w:hAnsiTheme="majorHAnsi"/>
          <w:b/>
          <w:lang w:val="sr-Cyrl-BA"/>
        </w:rPr>
        <w:t>е</w:t>
      </w:r>
    </w:p>
    <w:p w:rsidR="001F3220" w:rsidRPr="00E5381F" w:rsidRDefault="001F3220" w:rsidP="00E5381F">
      <w:pPr>
        <w:ind w:firstLine="360"/>
        <w:jc w:val="both"/>
        <w:rPr>
          <w:rFonts w:asciiTheme="majorHAnsi" w:hAnsiTheme="majorHAnsi"/>
          <w:lang w:val="sr-Cyrl-BA"/>
        </w:rPr>
      </w:pPr>
    </w:p>
    <w:p w:rsidR="001F3220" w:rsidRPr="00E5381F" w:rsidRDefault="001F3220"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Нацрту закона.</w:t>
      </w:r>
    </w:p>
    <w:p w:rsidR="00844274" w:rsidRDefault="001F3220" w:rsidP="00E5381F">
      <w:pPr>
        <w:ind w:firstLine="360"/>
        <w:jc w:val="both"/>
        <w:rPr>
          <w:rFonts w:asciiTheme="majorHAnsi" w:hAnsiTheme="majorHAnsi"/>
          <w:i/>
          <w:lang w:val="sr-Cyrl-BA"/>
        </w:rPr>
      </w:pPr>
      <w:r w:rsidRPr="00E5381F">
        <w:rPr>
          <w:rFonts w:asciiTheme="majorHAnsi" w:hAnsiTheme="majorHAnsi"/>
          <w:i/>
          <w:lang w:val="sr-Cyrl-BA"/>
        </w:rPr>
        <w:t xml:space="preserve">(49 народних посланика је гласало ''за'', нико није гласао ''против'', нико није био </w:t>
      </w:r>
    </w:p>
    <w:p w:rsidR="001F3220" w:rsidRPr="00E5381F" w:rsidRDefault="001F3220"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844274" w:rsidRDefault="001F3220" w:rsidP="00E5381F">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Нацрт закона о измјени и допунама Закона о територијалној </w:t>
      </w:r>
    </w:p>
    <w:p w:rsidR="001F3220" w:rsidRPr="00E5381F" w:rsidRDefault="001F3220" w:rsidP="00E5381F">
      <w:pPr>
        <w:ind w:firstLine="360"/>
        <w:jc w:val="both"/>
        <w:rPr>
          <w:rFonts w:asciiTheme="majorHAnsi" w:hAnsiTheme="majorHAnsi"/>
          <w:u w:val="single"/>
          <w:lang w:val="sr-Cyrl-BA"/>
        </w:rPr>
      </w:pPr>
      <w:r w:rsidRPr="00E5381F">
        <w:rPr>
          <w:rFonts w:asciiTheme="majorHAnsi" w:hAnsiTheme="majorHAnsi"/>
          <w:u w:val="single"/>
          <w:lang w:val="sr-Cyrl-BA"/>
        </w:rPr>
        <w:t>организацији Републике Српске.</w:t>
      </w:r>
    </w:p>
    <w:p w:rsidR="001F3220" w:rsidRPr="00E5381F" w:rsidRDefault="001F3220" w:rsidP="00E5381F">
      <w:pPr>
        <w:ind w:firstLine="360"/>
        <w:jc w:val="both"/>
        <w:rPr>
          <w:rFonts w:asciiTheme="majorHAnsi" w:hAnsiTheme="majorHAnsi"/>
          <w:lang w:val="sr-Cyrl-BA"/>
        </w:rPr>
      </w:pPr>
    </w:p>
    <w:p w:rsidR="00892FD0" w:rsidRPr="00E5381F" w:rsidRDefault="00370201" w:rsidP="00E5381F">
      <w:pPr>
        <w:pStyle w:val="Heading1"/>
        <w:ind w:firstLine="360"/>
        <w:contextualSpacing w:val="0"/>
        <w:rPr>
          <w:rFonts w:asciiTheme="majorHAnsi" w:eastAsiaTheme="minorHAnsi" w:hAnsiTheme="majorHAnsi"/>
        </w:rPr>
      </w:pPr>
      <w:r w:rsidRPr="00E5381F">
        <w:rPr>
          <w:rFonts w:asciiTheme="majorHAnsi" w:eastAsiaTheme="minorHAnsi" w:hAnsiTheme="majorHAnsi"/>
        </w:rPr>
        <w:t xml:space="preserve">Ад – 16: </w:t>
      </w:r>
      <w:r w:rsidR="00892FD0" w:rsidRPr="00E5381F">
        <w:rPr>
          <w:rFonts w:asciiTheme="majorHAnsi" w:eastAsiaTheme="minorHAnsi" w:hAnsiTheme="majorHAnsi"/>
        </w:rPr>
        <w:t>Нацрт закона о измјена</w:t>
      </w:r>
      <w:r w:rsidRPr="00E5381F">
        <w:rPr>
          <w:rFonts w:asciiTheme="majorHAnsi" w:eastAsiaTheme="minorHAnsi" w:hAnsiTheme="majorHAnsi"/>
        </w:rPr>
        <w:t>ма и допунама Закона о трговини</w:t>
      </w:r>
    </w:p>
    <w:p w:rsidR="00370201" w:rsidRPr="00E5381F" w:rsidRDefault="00370201" w:rsidP="00E5381F">
      <w:pPr>
        <w:ind w:firstLine="360"/>
        <w:jc w:val="both"/>
        <w:rPr>
          <w:rFonts w:asciiTheme="majorHAnsi" w:hAnsiTheme="majorHAnsi"/>
          <w:lang w:val="sr-Cyrl-BA"/>
        </w:rPr>
      </w:pPr>
    </w:p>
    <w:p w:rsidR="00370201" w:rsidRPr="00E5381F" w:rsidRDefault="00370201"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Нацрту закона.</w:t>
      </w:r>
    </w:p>
    <w:p w:rsidR="00844274" w:rsidRDefault="00370201" w:rsidP="00E5381F">
      <w:pPr>
        <w:ind w:firstLine="360"/>
        <w:jc w:val="both"/>
        <w:rPr>
          <w:rFonts w:asciiTheme="majorHAnsi" w:hAnsiTheme="majorHAnsi"/>
          <w:i/>
          <w:lang w:val="sr-Cyrl-BA"/>
        </w:rPr>
      </w:pPr>
      <w:r w:rsidRPr="00E5381F">
        <w:rPr>
          <w:rFonts w:asciiTheme="majorHAnsi" w:hAnsiTheme="majorHAnsi"/>
          <w:i/>
          <w:lang w:val="sr-Cyrl-BA"/>
        </w:rPr>
        <w:t xml:space="preserve">(49 народних посланика је гласало ''за'', нико није гласао ''против'', нико није био </w:t>
      </w:r>
    </w:p>
    <w:p w:rsidR="00370201" w:rsidRPr="00E5381F" w:rsidRDefault="00370201"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370201" w:rsidRPr="00E5381F" w:rsidRDefault="00370201"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 је Нацрт закона о измјенама и допунама Закона о трговини.</w:t>
      </w:r>
    </w:p>
    <w:p w:rsidR="00370201" w:rsidRPr="00E5381F" w:rsidRDefault="00370201" w:rsidP="00E5381F">
      <w:pPr>
        <w:ind w:firstLine="360"/>
        <w:jc w:val="both"/>
        <w:rPr>
          <w:rFonts w:asciiTheme="majorHAnsi" w:hAnsiTheme="majorHAnsi"/>
          <w:lang w:val="sr-Cyrl-BA"/>
        </w:rPr>
      </w:pPr>
    </w:p>
    <w:p w:rsidR="00B234B6" w:rsidRDefault="00370201" w:rsidP="00E5381F">
      <w:pPr>
        <w:pStyle w:val="BodyTextIndent"/>
        <w:ind w:firstLine="360"/>
        <w:rPr>
          <w:rFonts w:asciiTheme="majorHAnsi" w:eastAsiaTheme="minorHAnsi" w:hAnsiTheme="majorHAnsi"/>
          <w:b/>
        </w:rPr>
      </w:pPr>
      <w:r w:rsidRPr="00E5381F">
        <w:rPr>
          <w:rFonts w:asciiTheme="majorHAnsi" w:eastAsiaTheme="minorHAnsi" w:hAnsiTheme="majorHAnsi"/>
          <w:b/>
        </w:rPr>
        <w:t xml:space="preserve">Ад – 17: </w:t>
      </w:r>
      <w:r w:rsidR="00892FD0" w:rsidRPr="00E5381F">
        <w:rPr>
          <w:rFonts w:asciiTheme="majorHAnsi" w:eastAsiaTheme="minorHAnsi" w:hAnsiTheme="majorHAnsi"/>
          <w:b/>
        </w:rPr>
        <w:t xml:space="preserve">Приједлог стратегије унапређења социјалне заштите дјеце без </w:t>
      </w:r>
    </w:p>
    <w:p w:rsidR="00892FD0" w:rsidRPr="00E5381F" w:rsidRDefault="00892FD0" w:rsidP="00B234B6">
      <w:pPr>
        <w:pStyle w:val="BodyTextIndent"/>
        <w:ind w:firstLine="1350"/>
        <w:rPr>
          <w:rFonts w:asciiTheme="majorHAnsi" w:eastAsiaTheme="minorHAnsi" w:hAnsiTheme="majorHAnsi"/>
          <w:b/>
        </w:rPr>
      </w:pPr>
      <w:r w:rsidRPr="00E5381F">
        <w:rPr>
          <w:rFonts w:asciiTheme="majorHAnsi" w:eastAsiaTheme="minorHAnsi" w:hAnsiTheme="majorHAnsi"/>
          <w:b/>
        </w:rPr>
        <w:t>родитељс</w:t>
      </w:r>
      <w:r w:rsidR="00370201" w:rsidRPr="00E5381F">
        <w:rPr>
          <w:rFonts w:asciiTheme="majorHAnsi" w:eastAsiaTheme="minorHAnsi" w:hAnsiTheme="majorHAnsi"/>
          <w:b/>
        </w:rPr>
        <w:t>ког старања 2015 – 2020. године</w:t>
      </w:r>
    </w:p>
    <w:p w:rsidR="00370201" w:rsidRPr="00E5381F" w:rsidRDefault="00370201" w:rsidP="00E5381F">
      <w:pPr>
        <w:ind w:firstLine="360"/>
        <w:jc w:val="both"/>
        <w:rPr>
          <w:rFonts w:asciiTheme="majorHAnsi" w:hAnsiTheme="majorHAnsi"/>
          <w:lang w:val="sr-Cyrl-BA"/>
        </w:rPr>
      </w:pPr>
    </w:p>
    <w:p w:rsidR="00370201" w:rsidRDefault="00370201"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одлуке.</w:t>
      </w:r>
    </w:p>
    <w:p w:rsidR="00844274" w:rsidRPr="00E5381F" w:rsidRDefault="00844274" w:rsidP="00E5381F">
      <w:pPr>
        <w:ind w:firstLine="360"/>
        <w:jc w:val="both"/>
        <w:rPr>
          <w:rFonts w:asciiTheme="majorHAnsi" w:hAnsiTheme="majorHAnsi"/>
          <w:lang w:val="sr-Cyrl-BA"/>
        </w:rPr>
      </w:pPr>
    </w:p>
    <w:p w:rsidR="00370201" w:rsidRPr="00E5381F" w:rsidRDefault="00370201" w:rsidP="00844274">
      <w:pPr>
        <w:jc w:val="center"/>
        <w:rPr>
          <w:rFonts w:asciiTheme="majorHAnsi" w:eastAsia="Times New Roman" w:hAnsiTheme="majorHAnsi"/>
          <w:lang w:val="sr-Cyrl-BA"/>
        </w:rPr>
      </w:pPr>
      <w:r w:rsidRPr="00E5381F">
        <w:rPr>
          <w:rFonts w:asciiTheme="majorHAnsi" w:eastAsia="Times New Roman" w:hAnsiTheme="majorHAnsi"/>
          <w:lang w:val="sr-Latn-BA"/>
        </w:rPr>
        <w:t xml:space="preserve">О Д Л У К </w:t>
      </w:r>
      <w:r w:rsidRPr="00E5381F">
        <w:rPr>
          <w:rFonts w:asciiTheme="majorHAnsi" w:eastAsia="Times New Roman" w:hAnsiTheme="majorHAnsi"/>
          <w:lang w:val="sr-Cyrl-BA"/>
        </w:rPr>
        <w:t>А</w:t>
      </w:r>
    </w:p>
    <w:p w:rsidR="00370201" w:rsidRDefault="0035783F" w:rsidP="00844274">
      <w:pPr>
        <w:jc w:val="center"/>
        <w:rPr>
          <w:rFonts w:asciiTheme="majorHAnsi" w:eastAsia="Times New Roman" w:hAnsiTheme="majorHAnsi"/>
          <w:lang w:val="sr-Cyrl-BA"/>
        </w:rPr>
      </w:pPr>
      <w:r>
        <w:rPr>
          <w:rFonts w:asciiTheme="majorHAnsi" w:eastAsia="Times New Roman" w:hAnsiTheme="majorHAnsi"/>
          <w:lang w:val="sr-Latn-BA"/>
        </w:rPr>
        <w:t xml:space="preserve">у вези </w:t>
      </w:r>
      <w:r w:rsidR="00370201" w:rsidRPr="00E5381F">
        <w:rPr>
          <w:rFonts w:asciiTheme="majorHAnsi" w:eastAsia="Times New Roman" w:hAnsiTheme="majorHAnsi"/>
          <w:lang w:val="sr-Latn-BA"/>
        </w:rPr>
        <w:t>Приједлога стратегије унапређења социјалне заштите</w:t>
      </w:r>
      <w:r>
        <w:rPr>
          <w:rFonts w:asciiTheme="majorHAnsi" w:eastAsia="Times New Roman" w:hAnsiTheme="majorHAnsi"/>
          <w:lang w:val="sr-Latn-BA"/>
        </w:rPr>
        <w:t xml:space="preserve"> дјеце без родитељског старања </w:t>
      </w:r>
      <w:r w:rsidR="00370201" w:rsidRPr="00E5381F">
        <w:rPr>
          <w:rFonts w:asciiTheme="majorHAnsi" w:eastAsia="Times New Roman" w:hAnsiTheme="majorHAnsi"/>
          <w:lang w:val="sr-Latn-BA"/>
        </w:rPr>
        <w:t xml:space="preserve">2015 -2020. </w:t>
      </w:r>
      <w:r>
        <w:rPr>
          <w:rFonts w:asciiTheme="majorHAnsi" w:eastAsia="Times New Roman" w:hAnsiTheme="majorHAnsi"/>
          <w:lang w:val="sr-Cyrl-BA"/>
        </w:rPr>
        <w:t>г</w:t>
      </w:r>
      <w:r w:rsidR="00370201" w:rsidRPr="00E5381F">
        <w:rPr>
          <w:rFonts w:asciiTheme="majorHAnsi" w:eastAsia="Times New Roman" w:hAnsiTheme="majorHAnsi"/>
          <w:lang w:val="sr-Latn-BA"/>
        </w:rPr>
        <w:t>одине</w:t>
      </w:r>
    </w:p>
    <w:p w:rsidR="00844274" w:rsidRPr="00844274" w:rsidRDefault="00844274" w:rsidP="00844274">
      <w:pPr>
        <w:jc w:val="center"/>
        <w:rPr>
          <w:rFonts w:asciiTheme="majorHAnsi" w:eastAsia="Times New Roman" w:hAnsiTheme="majorHAnsi"/>
          <w:lang w:val="sr-Cyrl-BA"/>
        </w:rPr>
      </w:pPr>
    </w:p>
    <w:p w:rsidR="00370201" w:rsidRPr="00E5381F" w:rsidRDefault="00370201" w:rsidP="00844274">
      <w:pPr>
        <w:jc w:val="center"/>
        <w:rPr>
          <w:rFonts w:asciiTheme="majorHAnsi" w:eastAsia="Times New Roman" w:hAnsiTheme="majorHAnsi"/>
          <w:lang w:val="sr-Latn-BA"/>
        </w:rPr>
      </w:pPr>
      <w:r w:rsidRPr="00E5381F">
        <w:rPr>
          <w:rFonts w:asciiTheme="majorHAnsi" w:eastAsia="Times New Roman" w:hAnsiTheme="majorHAnsi"/>
          <w:lang w:val="sr-Latn-BA"/>
        </w:rPr>
        <w:t>I</w:t>
      </w:r>
    </w:p>
    <w:p w:rsidR="00370201" w:rsidRDefault="00370201" w:rsidP="00E5381F">
      <w:pPr>
        <w:ind w:firstLine="360"/>
        <w:jc w:val="both"/>
        <w:rPr>
          <w:rFonts w:asciiTheme="majorHAnsi" w:eastAsia="Times New Roman" w:hAnsiTheme="majorHAnsi"/>
          <w:lang w:val="sr-Cyrl-BA"/>
        </w:rPr>
      </w:pPr>
      <w:r w:rsidRPr="00E5381F">
        <w:rPr>
          <w:rFonts w:asciiTheme="majorHAnsi" w:eastAsia="Times New Roman" w:hAnsiTheme="majorHAnsi"/>
          <w:lang w:val="sr-Latn-BA"/>
        </w:rPr>
        <w:t>Народна скупштина Републике Српске усваја Стратегију унапређења социјалне заштите дјеце без родитељског старања  2015 -2020. године.</w:t>
      </w:r>
    </w:p>
    <w:p w:rsidR="00844274" w:rsidRPr="00844274" w:rsidRDefault="00844274" w:rsidP="0003316A">
      <w:pPr>
        <w:jc w:val="both"/>
        <w:rPr>
          <w:rFonts w:asciiTheme="majorHAnsi" w:eastAsia="Times New Roman" w:hAnsiTheme="majorHAnsi"/>
          <w:lang w:val="sr-Cyrl-BA"/>
        </w:rPr>
      </w:pPr>
    </w:p>
    <w:p w:rsidR="00370201" w:rsidRPr="00E5381F" w:rsidRDefault="00370201" w:rsidP="00844274">
      <w:pPr>
        <w:jc w:val="center"/>
        <w:rPr>
          <w:rFonts w:asciiTheme="majorHAnsi" w:eastAsia="Times New Roman" w:hAnsiTheme="majorHAnsi"/>
          <w:lang w:val="sr-Latn-BA"/>
        </w:rPr>
      </w:pPr>
      <w:r w:rsidRPr="00E5381F">
        <w:rPr>
          <w:rFonts w:asciiTheme="majorHAnsi" w:eastAsia="Times New Roman" w:hAnsiTheme="majorHAnsi"/>
          <w:lang w:val="sr-Latn-BA"/>
        </w:rPr>
        <w:t>II</w:t>
      </w:r>
    </w:p>
    <w:p w:rsidR="00370201" w:rsidRDefault="00370201" w:rsidP="00E5381F">
      <w:pPr>
        <w:ind w:firstLine="360"/>
        <w:jc w:val="both"/>
        <w:rPr>
          <w:rFonts w:asciiTheme="majorHAnsi" w:eastAsia="Times New Roman" w:hAnsiTheme="majorHAnsi"/>
          <w:lang w:val="sr-Cyrl-BA"/>
        </w:rPr>
      </w:pPr>
      <w:r w:rsidRPr="00E5381F">
        <w:rPr>
          <w:rFonts w:asciiTheme="majorHAnsi" w:eastAsia="Times New Roman" w:hAnsiTheme="majorHAnsi"/>
          <w:lang w:val="sr-Latn-BA"/>
        </w:rPr>
        <w:t>Ова одлука ступа на снагу наредног дана од дана објављивања у "Службеном гласнику Републике Српске".</w:t>
      </w:r>
    </w:p>
    <w:p w:rsidR="00844274" w:rsidRPr="00844274" w:rsidRDefault="00844274" w:rsidP="00E5381F">
      <w:pPr>
        <w:ind w:firstLine="360"/>
        <w:jc w:val="both"/>
        <w:rPr>
          <w:rFonts w:asciiTheme="majorHAnsi" w:eastAsia="Times New Roman" w:hAnsiTheme="majorHAnsi"/>
          <w:lang w:val="sr-Cyrl-BA"/>
        </w:rPr>
      </w:pPr>
    </w:p>
    <w:p w:rsidR="00844274" w:rsidRDefault="00426D90"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 xml:space="preserve">(49 народних посланика је гласало ''за'', нико није гласао ''против'', нико није био </w:t>
      </w:r>
    </w:p>
    <w:p w:rsidR="00370201" w:rsidRPr="00E5381F" w:rsidRDefault="00426D90" w:rsidP="00E5381F">
      <w:pPr>
        <w:ind w:firstLine="360"/>
        <w:jc w:val="both"/>
        <w:rPr>
          <w:rFonts w:asciiTheme="majorHAnsi" w:eastAsia="Times New Roman" w:hAnsiTheme="majorHAnsi"/>
          <w:i/>
          <w:lang w:val="sr-Cyrl-BA"/>
        </w:rPr>
      </w:pPr>
      <w:r w:rsidRPr="00E5381F">
        <w:rPr>
          <w:rFonts w:asciiTheme="majorHAnsi" w:eastAsia="Times New Roman" w:hAnsiTheme="majorHAnsi"/>
          <w:i/>
          <w:lang w:val="sr-Cyrl-BA"/>
        </w:rPr>
        <w:t>''уздржан'')</w:t>
      </w:r>
    </w:p>
    <w:p w:rsidR="0003316A" w:rsidRDefault="00426D90" w:rsidP="0003316A">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 xml:space="preserve">Усвојена је Одлука којом Народна скупштина Републике Српске усваја </w:t>
      </w:r>
    </w:p>
    <w:p w:rsidR="0003316A" w:rsidRDefault="00426D90" w:rsidP="0003316A">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 xml:space="preserve">Стратегију унапређења социјалне заштите дјеце без родитељског старања  </w:t>
      </w:r>
    </w:p>
    <w:p w:rsidR="00426D90" w:rsidRPr="00E5381F" w:rsidRDefault="00426D90" w:rsidP="0003316A">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2015 -2020. године.</w:t>
      </w:r>
    </w:p>
    <w:p w:rsidR="0003316A" w:rsidRPr="00E5381F" w:rsidRDefault="0003316A" w:rsidP="001727C4">
      <w:pPr>
        <w:jc w:val="both"/>
        <w:rPr>
          <w:rFonts w:asciiTheme="majorHAnsi" w:eastAsia="Times New Roman" w:hAnsiTheme="majorHAnsi"/>
          <w:lang w:val="sr-Cyrl-BA"/>
        </w:rPr>
      </w:pPr>
    </w:p>
    <w:p w:rsidR="00844274" w:rsidRDefault="00426D90" w:rsidP="00E5381F">
      <w:pPr>
        <w:ind w:firstLine="360"/>
        <w:jc w:val="both"/>
        <w:rPr>
          <w:rFonts w:asciiTheme="majorHAnsi" w:hAnsiTheme="majorHAnsi"/>
          <w:b/>
          <w:lang w:val="sr-Cyrl-BA"/>
        </w:rPr>
      </w:pPr>
      <w:r w:rsidRPr="00E5381F">
        <w:rPr>
          <w:rFonts w:asciiTheme="majorHAnsi" w:eastAsia="Times New Roman" w:hAnsiTheme="majorHAnsi"/>
          <w:b/>
          <w:lang w:val="sr-Cyrl-BA"/>
        </w:rPr>
        <w:t xml:space="preserve">Ад – 18: </w:t>
      </w:r>
      <w:r w:rsidR="00892FD0" w:rsidRPr="00E5381F">
        <w:rPr>
          <w:rFonts w:asciiTheme="majorHAnsi" w:hAnsiTheme="majorHAnsi"/>
          <w:b/>
          <w:lang w:val="sr-Cyrl-BA"/>
        </w:rPr>
        <w:t xml:space="preserve">Извјештај Административне комисије о реализацији Закључка </w:t>
      </w:r>
    </w:p>
    <w:p w:rsidR="0003316A" w:rsidRDefault="00892FD0" w:rsidP="0003316A">
      <w:pPr>
        <w:ind w:firstLine="1350"/>
        <w:jc w:val="both"/>
        <w:rPr>
          <w:rFonts w:asciiTheme="majorHAnsi" w:hAnsiTheme="majorHAnsi"/>
          <w:b/>
          <w:lang w:val="sr-Cyrl-BA"/>
        </w:rPr>
      </w:pPr>
      <w:r w:rsidRPr="00E5381F">
        <w:rPr>
          <w:rFonts w:asciiTheme="majorHAnsi" w:hAnsiTheme="majorHAnsi"/>
          <w:b/>
          <w:lang w:val="sr-Cyrl-BA"/>
        </w:rPr>
        <w:t>Народне скупштине Републике Српске, број:</w:t>
      </w:r>
      <w:r w:rsidR="00FF3D6E">
        <w:rPr>
          <w:rFonts w:asciiTheme="majorHAnsi" w:hAnsiTheme="majorHAnsi"/>
          <w:b/>
        </w:rPr>
        <w:t xml:space="preserve"> </w:t>
      </w:r>
      <w:r w:rsidRPr="00E5381F">
        <w:rPr>
          <w:rFonts w:asciiTheme="majorHAnsi" w:hAnsiTheme="majorHAnsi"/>
          <w:b/>
          <w:lang w:val="sr-Cyrl-BA"/>
        </w:rPr>
        <w:t>02/1-021-130</w:t>
      </w:r>
      <w:r w:rsidR="00426D90" w:rsidRPr="00E5381F">
        <w:rPr>
          <w:rFonts w:asciiTheme="majorHAnsi" w:hAnsiTheme="majorHAnsi"/>
          <w:b/>
          <w:lang w:val="sr-Cyrl-BA"/>
        </w:rPr>
        <w:t xml:space="preserve">/15 од </w:t>
      </w:r>
    </w:p>
    <w:p w:rsidR="00892FD0" w:rsidRPr="00E5381F" w:rsidRDefault="00426D90" w:rsidP="0003316A">
      <w:pPr>
        <w:ind w:firstLine="1350"/>
        <w:jc w:val="both"/>
        <w:rPr>
          <w:rFonts w:asciiTheme="majorHAnsi" w:hAnsiTheme="majorHAnsi"/>
          <w:b/>
          <w:lang w:val="sr-Cyrl-BA"/>
        </w:rPr>
      </w:pPr>
      <w:r w:rsidRPr="00E5381F">
        <w:rPr>
          <w:rFonts w:asciiTheme="majorHAnsi" w:hAnsiTheme="majorHAnsi"/>
          <w:b/>
          <w:lang w:val="sr-Cyrl-BA"/>
        </w:rPr>
        <w:t>5. фебруара 2015. године</w:t>
      </w:r>
    </w:p>
    <w:p w:rsidR="00426D90" w:rsidRPr="00E5381F" w:rsidRDefault="00426D90" w:rsidP="00E5381F">
      <w:pPr>
        <w:ind w:firstLine="360"/>
        <w:jc w:val="both"/>
        <w:rPr>
          <w:rFonts w:asciiTheme="majorHAnsi" w:hAnsiTheme="majorHAnsi"/>
          <w:lang w:val="sr-Cyrl-BA"/>
        </w:rPr>
      </w:pPr>
    </w:p>
    <w:p w:rsidR="00426D90" w:rsidRDefault="00426D90" w:rsidP="00E5381F">
      <w:pPr>
        <w:ind w:firstLine="360"/>
        <w:jc w:val="both"/>
        <w:rPr>
          <w:rFonts w:asciiTheme="majorHAnsi" w:eastAsia="Times New Roman" w:hAnsiTheme="majorHAnsi"/>
          <w:lang w:val="sr-Cyrl-BA"/>
        </w:rPr>
      </w:pPr>
      <w:r w:rsidRPr="00E5381F">
        <w:rPr>
          <w:rFonts w:asciiTheme="majorHAnsi" w:hAnsiTheme="majorHAnsi"/>
          <w:lang w:val="sr-Cyrl-BA"/>
        </w:rPr>
        <w:t xml:space="preserve">Приступило се изјашњавању о закључку </w:t>
      </w:r>
      <w:r w:rsidRPr="00E5381F">
        <w:rPr>
          <w:rFonts w:asciiTheme="majorHAnsi" w:eastAsia="Times New Roman" w:hAnsiTheme="majorHAnsi"/>
          <w:bCs/>
          <w:lang w:val="sr-Latn-BA"/>
        </w:rPr>
        <w:t xml:space="preserve">у вези </w:t>
      </w:r>
      <w:r w:rsidRPr="00E5381F">
        <w:rPr>
          <w:rFonts w:asciiTheme="majorHAnsi" w:eastAsia="Times New Roman" w:hAnsiTheme="majorHAnsi"/>
          <w:lang w:val="sr-Latn-BA"/>
        </w:rPr>
        <w:t>Извјештаја Администр</w:t>
      </w:r>
      <w:r w:rsidRPr="00E5381F">
        <w:rPr>
          <w:rFonts w:asciiTheme="majorHAnsi" w:eastAsia="Times New Roman" w:hAnsiTheme="majorHAnsi"/>
          <w:lang w:val="sr-Cyrl-BA"/>
        </w:rPr>
        <w:t>а</w:t>
      </w:r>
      <w:r w:rsidRPr="00E5381F">
        <w:rPr>
          <w:rFonts w:asciiTheme="majorHAnsi" w:eastAsia="Times New Roman" w:hAnsiTheme="majorHAnsi"/>
          <w:lang w:val="sr-Latn-BA"/>
        </w:rPr>
        <w:t>тивне комисије о реализацији Закључка Народне скупштине Републике Српске, број:</w:t>
      </w:r>
      <w:r w:rsidRPr="00E5381F">
        <w:rPr>
          <w:rFonts w:asciiTheme="majorHAnsi" w:eastAsia="Times New Roman" w:hAnsiTheme="majorHAnsi"/>
          <w:lang w:val="sr-Cyrl-BA"/>
        </w:rPr>
        <w:t xml:space="preserve"> </w:t>
      </w:r>
      <w:r w:rsidRPr="00E5381F">
        <w:rPr>
          <w:rFonts w:asciiTheme="majorHAnsi" w:eastAsia="Times New Roman" w:hAnsiTheme="majorHAnsi"/>
          <w:lang w:val="sr-Latn-BA"/>
        </w:rPr>
        <w:t xml:space="preserve">02/1-021-130/15 од 5. фебруара 2015. </w:t>
      </w:r>
      <w:r w:rsidR="00D17A1E">
        <w:rPr>
          <w:rFonts w:asciiTheme="majorHAnsi" w:eastAsia="Times New Roman" w:hAnsiTheme="majorHAnsi"/>
          <w:lang w:val="sr-Cyrl-BA"/>
        </w:rPr>
        <w:t>г</w:t>
      </w:r>
      <w:r w:rsidRPr="00E5381F">
        <w:rPr>
          <w:rFonts w:asciiTheme="majorHAnsi" w:eastAsia="Times New Roman" w:hAnsiTheme="majorHAnsi"/>
          <w:lang w:val="sr-Latn-BA"/>
        </w:rPr>
        <w:t>одине</w:t>
      </w:r>
    </w:p>
    <w:p w:rsidR="00844274" w:rsidRDefault="00844274" w:rsidP="00E5381F">
      <w:pPr>
        <w:ind w:firstLine="360"/>
        <w:jc w:val="both"/>
        <w:rPr>
          <w:rFonts w:asciiTheme="majorHAnsi" w:hAnsiTheme="majorHAnsi"/>
          <w:lang w:val="sr-Cyrl-BA"/>
        </w:rPr>
      </w:pPr>
    </w:p>
    <w:p w:rsidR="00FA40E0" w:rsidRPr="00844274" w:rsidRDefault="00FA40E0" w:rsidP="00E5381F">
      <w:pPr>
        <w:ind w:firstLine="360"/>
        <w:jc w:val="both"/>
        <w:rPr>
          <w:rFonts w:asciiTheme="majorHAnsi" w:hAnsiTheme="majorHAnsi"/>
          <w:lang w:val="sr-Cyrl-BA"/>
        </w:rPr>
      </w:pPr>
    </w:p>
    <w:p w:rsidR="00426D90" w:rsidRPr="00E5381F" w:rsidRDefault="00426D90" w:rsidP="00844274">
      <w:pPr>
        <w:jc w:val="center"/>
        <w:rPr>
          <w:rFonts w:asciiTheme="majorHAnsi" w:eastAsia="Times New Roman" w:hAnsiTheme="majorHAnsi"/>
          <w:lang w:val="sr-Latn-BA"/>
        </w:rPr>
      </w:pPr>
      <w:r w:rsidRPr="00E5381F">
        <w:rPr>
          <w:rFonts w:asciiTheme="majorHAnsi" w:eastAsia="Times New Roman" w:hAnsiTheme="majorHAnsi"/>
          <w:lang w:val="sr-Cyrl-BA"/>
        </w:rPr>
        <w:lastRenderedPageBreak/>
        <w:t>З</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А</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К</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Љ</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У</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Ч</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А</w:t>
      </w:r>
      <w:r w:rsidR="00844274">
        <w:rPr>
          <w:rFonts w:asciiTheme="majorHAnsi" w:eastAsia="Times New Roman" w:hAnsiTheme="majorHAnsi"/>
          <w:lang w:val="sr-Cyrl-BA"/>
        </w:rPr>
        <w:t xml:space="preserve"> </w:t>
      </w:r>
      <w:r w:rsidRPr="00E5381F">
        <w:rPr>
          <w:rFonts w:asciiTheme="majorHAnsi" w:eastAsia="Times New Roman" w:hAnsiTheme="majorHAnsi"/>
          <w:lang w:val="sr-Cyrl-BA"/>
        </w:rPr>
        <w:t>К</w:t>
      </w:r>
    </w:p>
    <w:p w:rsidR="00426D90" w:rsidRPr="00844274" w:rsidRDefault="00426D90" w:rsidP="00844274">
      <w:pPr>
        <w:jc w:val="both"/>
        <w:rPr>
          <w:rFonts w:asciiTheme="majorHAnsi" w:eastAsia="Times New Roman" w:hAnsiTheme="majorHAnsi"/>
          <w:lang w:val="sr-Cyrl-BA"/>
        </w:rPr>
      </w:pPr>
    </w:p>
    <w:p w:rsidR="00426D90" w:rsidRPr="00E5381F" w:rsidRDefault="00426D90" w:rsidP="00844274">
      <w:pPr>
        <w:pStyle w:val="ListParagraph"/>
        <w:numPr>
          <w:ilvl w:val="0"/>
          <w:numId w:val="18"/>
        </w:numPr>
        <w:jc w:val="both"/>
        <w:rPr>
          <w:rFonts w:asciiTheme="majorHAnsi" w:hAnsiTheme="majorHAnsi"/>
          <w:lang w:val="sr-Latn-BA"/>
        </w:rPr>
      </w:pPr>
      <w:r w:rsidRPr="00E5381F">
        <w:rPr>
          <w:rFonts w:asciiTheme="majorHAnsi" w:eastAsia="Times New Roman" w:hAnsiTheme="majorHAnsi"/>
          <w:lang w:val="sr-Latn-BA"/>
        </w:rPr>
        <w:t>Народна скупштина Републике Српске усваја Извјештај Администр</w:t>
      </w:r>
      <w:r w:rsidRPr="00E5381F">
        <w:rPr>
          <w:rFonts w:asciiTheme="majorHAnsi" w:eastAsia="Times New Roman" w:hAnsiTheme="majorHAnsi"/>
          <w:lang w:val="sr-Cyrl-BA"/>
        </w:rPr>
        <w:t>а</w:t>
      </w:r>
      <w:r w:rsidRPr="00E5381F">
        <w:rPr>
          <w:rFonts w:asciiTheme="majorHAnsi" w:eastAsia="Times New Roman" w:hAnsiTheme="majorHAnsi"/>
          <w:lang w:val="sr-Latn-BA"/>
        </w:rPr>
        <w:t>тивне комисије о реализацији Закључка Народне скупштине Републике Српске, број:</w:t>
      </w:r>
      <w:r w:rsidRPr="00E5381F">
        <w:rPr>
          <w:rFonts w:asciiTheme="majorHAnsi" w:eastAsia="Times New Roman" w:hAnsiTheme="majorHAnsi"/>
          <w:lang w:val="sr-Cyrl-BA"/>
        </w:rPr>
        <w:t xml:space="preserve"> </w:t>
      </w:r>
      <w:r w:rsidRPr="00E5381F">
        <w:rPr>
          <w:rFonts w:asciiTheme="majorHAnsi" w:eastAsia="Times New Roman" w:hAnsiTheme="majorHAnsi"/>
          <w:lang w:val="sr-Latn-BA"/>
        </w:rPr>
        <w:t>02/1-021-130/15 од 5. фебруара 2015. године</w:t>
      </w:r>
      <w:r w:rsidRPr="00E5381F">
        <w:rPr>
          <w:rFonts w:asciiTheme="majorHAnsi" w:hAnsiTheme="majorHAnsi"/>
          <w:lang w:val="sr-Cyrl-CS"/>
        </w:rPr>
        <w:t xml:space="preserve"> („Службени гласник Републике Српске“, број: 9/15).</w:t>
      </w:r>
    </w:p>
    <w:p w:rsidR="00426D90" w:rsidRPr="00844274" w:rsidRDefault="00426D90" w:rsidP="00844274">
      <w:pPr>
        <w:numPr>
          <w:ilvl w:val="0"/>
          <w:numId w:val="18"/>
        </w:numPr>
        <w:jc w:val="both"/>
        <w:rPr>
          <w:rFonts w:asciiTheme="majorHAnsi" w:eastAsia="Times New Roman" w:hAnsiTheme="majorHAnsi"/>
          <w:lang w:val="sr-Latn-BA"/>
        </w:rPr>
      </w:pPr>
      <w:r w:rsidRPr="00E5381F">
        <w:rPr>
          <w:rFonts w:asciiTheme="majorHAnsi" w:eastAsia="Times New Roman" w:hAnsiTheme="majorHAnsi"/>
          <w:lang w:val="sr-Latn-BA"/>
        </w:rPr>
        <w:t>Овај закључак ступа на снагу наредног дана од дана објављивања у "Службеном гласнику Републике Српске".</w:t>
      </w:r>
    </w:p>
    <w:p w:rsidR="00844274" w:rsidRPr="00E5381F" w:rsidRDefault="00844274" w:rsidP="00844274">
      <w:pPr>
        <w:ind w:left="720"/>
        <w:jc w:val="both"/>
        <w:rPr>
          <w:rFonts w:asciiTheme="majorHAnsi" w:eastAsia="Times New Roman" w:hAnsiTheme="majorHAnsi"/>
          <w:lang w:val="sr-Latn-BA"/>
        </w:rPr>
      </w:pPr>
    </w:p>
    <w:p w:rsidR="00844274" w:rsidRDefault="00426D90" w:rsidP="00E5381F">
      <w:pPr>
        <w:ind w:firstLine="360"/>
        <w:jc w:val="both"/>
        <w:rPr>
          <w:rFonts w:asciiTheme="majorHAnsi" w:hAnsiTheme="majorHAnsi"/>
          <w:i/>
          <w:lang w:val="sr-Cyrl-BA"/>
        </w:rPr>
      </w:pPr>
      <w:r w:rsidRPr="00E5381F">
        <w:rPr>
          <w:rFonts w:asciiTheme="majorHAnsi" w:hAnsiTheme="majorHAnsi"/>
          <w:i/>
          <w:lang w:val="sr-Cyrl-BA"/>
        </w:rPr>
        <w:t xml:space="preserve">(44 народна посланика су гласала ''за'', нико није гласао ''против'', 4 су била </w:t>
      </w:r>
    </w:p>
    <w:p w:rsidR="00426D90" w:rsidRPr="00E5381F" w:rsidRDefault="00426D90" w:rsidP="00E5381F">
      <w:pPr>
        <w:ind w:firstLine="360"/>
        <w:jc w:val="both"/>
        <w:rPr>
          <w:rFonts w:asciiTheme="majorHAnsi" w:hAnsiTheme="majorHAnsi"/>
          <w:i/>
          <w:lang w:val="sr-Cyrl-BA"/>
        </w:rPr>
      </w:pPr>
      <w:r w:rsidRPr="00E5381F">
        <w:rPr>
          <w:rFonts w:asciiTheme="majorHAnsi" w:hAnsiTheme="majorHAnsi"/>
          <w:i/>
          <w:lang w:val="sr-Cyrl-BA"/>
        </w:rPr>
        <w:t>''уздржана'')</w:t>
      </w:r>
    </w:p>
    <w:p w:rsidR="00C10FE7" w:rsidRDefault="00426D90" w:rsidP="00C10FE7">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Закључак којим Народна скупштина Републике Српске усваја </w:t>
      </w:r>
    </w:p>
    <w:p w:rsidR="00426D90" w:rsidRPr="00E5381F" w:rsidRDefault="00426D90" w:rsidP="00C10FE7">
      <w:pPr>
        <w:ind w:firstLine="360"/>
        <w:jc w:val="both"/>
        <w:rPr>
          <w:rFonts w:asciiTheme="majorHAnsi" w:hAnsiTheme="majorHAnsi"/>
          <w:u w:val="single"/>
          <w:lang w:val="sr-Cyrl-BA"/>
        </w:rPr>
      </w:pPr>
      <w:r w:rsidRPr="00E5381F">
        <w:rPr>
          <w:rFonts w:asciiTheme="majorHAnsi" w:hAnsiTheme="majorHAnsi"/>
          <w:u w:val="single"/>
          <w:lang w:val="sr-Cyrl-BA"/>
        </w:rPr>
        <w:t>Извјештај Административне комисије.</w:t>
      </w:r>
    </w:p>
    <w:p w:rsidR="00426D90" w:rsidRPr="00E5381F" w:rsidRDefault="00426D90" w:rsidP="00E5381F">
      <w:pPr>
        <w:ind w:firstLine="360"/>
        <w:jc w:val="both"/>
        <w:rPr>
          <w:rFonts w:asciiTheme="majorHAnsi" w:hAnsiTheme="majorHAnsi"/>
          <w:lang w:val="sr-Cyrl-BA"/>
        </w:rPr>
      </w:pPr>
    </w:p>
    <w:p w:rsidR="00426D90" w:rsidRDefault="00426D90" w:rsidP="00E5381F">
      <w:pPr>
        <w:ind w:firstLine="360"/>
        <w:jc w:val="both"/>
        <w:rPr>
          <w:rFonts w:asciiTheme="majorHAnsi" w:hAnsiTheme="majorHAnsi"/>
          <w:lang w:val="sr-Cyrl-BA"/>
        </w:rPr>
      </w:pPr>
      <w:r w:rsidRPr="00E5381F">
        <w:rPr>
          <w:rFonts w:asciiTheme="majorHAnsi" w:hAnsiTheme="majorHAnsi"/>
          <w:lang w:val="sr-Cyrl-BA"/>
        </w:rPr>
        <w:t>Затим се Скупштина изјаснила о приједлогу закључка Административне комисије.</w:t>
      </w:r>
    </w:p>
    <w:p w:rsidR="00844274" w:rsidRPr="00E5381F" w:rsidRDefault="00844274" w:rsidP="00E5381F">
      <w:pPr>
        <w:ind w:firstLine="360"/>
        <w:jc w:val="both"/>
        <w:rPr>
          <w:rFonts w:asciiTheme="majorHAnsi" w:hAnsiTheme="majorHAnsi"/>
          <w:lang w:val="sr-Cyrl-BA"/>
        </w:rPr>
      </w:pPr>
    </w:p>
    <w:p w:rsidR="00426D90" w:rsidRPr="00E5381F" w:rsidRDefault="00426D90" w:rsidP="00844274">
      <w:pPr>
        <w:jc w:val="center"/>
        <w:rPr>
          <w:rFonts w:asciiTheme="majorHAnsi" w:eastAsia="Times New Roman" w:hAnsiTheme="majorHAnsi"/>
          <w:bCs/>
          <w:lang w:val="sr-Cyrl-BA"/>
        </w:rPr>
      </w:pPr>
      <w:r w:rsidRPr="00E5381F">
        <w:rPr>
          <w:rFonts w:asciiTheme="majorHAnsi" w:eastAsia="Times New Roman" w:hAnsiTheme="majorHAnsi"/>
          <w:bCs/>
          <w:lang w:val="sr-Latn-BA"/>
        </w:rPr>
        <w:t xml:space="preserve">З А К Љ У Ч </w:t>
      </w:r>
      <w:r w:rsidRPr="00E5381F">
        <w:rPr>
          <w:rFonts w:asciiTheme="majorHAnsi" w:eastAsia="Times New Roman" w:hAnsiTheme="majorHAnsi"/>
          <w:bCs/>
          <w:lang w:val="sr-Cyrl-BA"/>
        </w:rPr>
        <w:t>Ц И</w:t>
      </w:r>
    </w:p>
    <w:p w:rsidR="00426D90" w:rsidRPr="00E5381F" w:rsidRDefault="00426D90" w:rsidP="00844274">
      <w:pPr>
        <w:jc w:val="center"/>
        <w:rPr>
          <w:rFonts w:asciiTheme="majorHAnsi" w:eastAsia="Times New Roman" w:hAnsiTheme="majorHAnsi"/>
          <w:lang w:val="sr-Latn-BA"/>
        </w:rPr>
      </w:pPr>
      <w:r w:rsidRPr="00E5381F">
        <w:rPr>
          <w:rFonts w:asciiTheme="majorHAnsi" w:eastAsia="Times New Roman" w:hAnsiTheme="majorHAnsi"/>
          <w:bCs/>
          <w:lang w:val="sr-Latn-BA"/>
        </w:rPr>
        <w:t xml:space="preserve">у вези </w:t>
      </w:r>
      <w:r w:rsidRPr="00E5381F">
        <w:rPr>
          <w:rFonts w:asciiTheme="majorHAnsi" w:eastAsia="Times New Roman" w:hAnsiTheme="majorHAnsi"/>
          <w:lang w:val="sr-Latn-BA"/>
        </w:rPr>
        <w:t>Извјештаја Администр</w:t>
      </w:r>
      <w:r w:rsidRPr="00E5381F">
        <w:rPr>
          <w:rFonts w:asciiTheme="majorHAnsi" w:eastAsia="Times New Roman" w:hAnsiTheme="majorHAnsi"/>
          <w:lang w:val="sr-Cyrl-BA"/>
        </w:rPr>
        <w:t>а</w:t>
      </w:r>
      <w:r w:rsidRPr="00E5381F">
        <w:rPr>
          <w:rFonts w:asciiTheme="majorHAnsi" w:eastAsia="Times New Roman" w:hAnsiTheme="majorHAnsi"/>
          <w:lang w:val="sr-Latn-BA"/>
        </w:rPr>
        <w:t xml:space="preserve">тивне комисије </w:t>
      </w:r>
    </w:p>
    <w:p w:rsidR="00426D90" w:rsidRPr="00E5381F" w:rsidRDefault="00426D90" w:rsidP="00844274">
      <w:pPr>
        <w:jc w:val="center"/>
        <w:rPr>
          <w:rFonts w:asciiTheme="majorHAnsi" w:eastAsia="Times New Roman" w:hAnsiTheme="majorHAnsi"/>
          <w:lang w:val="sr-Latn-BA"/>
        </w:rPr>
      </w:pPr>
      <w:r w:rsidRPr="00E5381F">
        <w:rPr>
          <w:rFonts w:asciiTheme="majorHAnsi" w:eastAsia="Times New Roman" w:hAnsiTheme="majorHAnsi"/>
          <w:lang w:val="sr-Latn-BA"/>
        </w:rPr>
        <w:t xml:space="preserve">о реализацији Закључка Народне скупштине Републике Српске, </w:t>
      </w:r>
    </w:p>
    <w:p w:rsidR="00426D90" w:rsidRDefault="00426D90" w:rsidP="00844274">
      <w:pPr>
        <w:jc w:val="center"/>
        <w:rPr>
          <w:rFonts w:asciiTheme="majorHAnsi" w:eastAsia="Times New Roman" w:hAnsiTheme="majorHAnsi"/>
          <w:lang w:val="sr-Cyrl-BA"/>
        </w:rPr>
      </w:pPr>
      <w:r w:rsidRPr="00E5381F">
        <w:rPr>
          <w:rFonts w:asciiTheme="majorHAnsi" w:eastAsia="Times New Roman" w:hAnsiTheme="majorHAnsi"/>
          <w:lang w:val="sr-Latn-BA"/>
        </w:rPr>
        <w:t>број:</w:t>
      </w:r>
      <w:r w:rsidRPr="00E5381F">
        <w:rPr>
          <w:rFonts w:asciiTheme="majorHAnsi" w:eastAsia="Times New Roman" w:hAnsiTheme="majorHAnsi"/>
          <w:lang w:val="sr-Cyrl-BA"/>
        </w:rPr>
        <w:t xml:space="preserve"> </w:t>
      </w:r>
      <w:r w:rsidRPr="00E5381F">
        <w:rPr>
          <w:rFonts w:asciiTheme="majorHAnsi" w:eastAsia="Times New Roman" w:hAnsiTheme="majorHAnsi"/>
          <w:lang w:val="sr-Latn-BA"/>
        </w:rPr>
        <w:t xml:space="preserve">02/1-021-130/15 од 5. фебруара 2015. </w:t>
      </w:r>
      <w:r w:rsidR="00C35BE7">
        <w:rPr>
          <w:rFonts w:asciiTheme="majorHAnsi" w:eastAsia="Times New Roman" w:hAnsiTheme="majorHAnsi"/>
          <w:lang w:val="sr-Cyrl-BA"/>
        </w:rPr>
        <w:t>г</w:t>
      </w:r>
      <w:r w:rsidRPr="00E5381F">
        <w:rPr>
          <w:rFonts w:asciiTheme="majorHAnsi" w:eastAsia="Times New Roman" w:hAnsiTheme="majorHAnsi"/>
          <w:lang w:val="sr-Latn-BA"/>
        </w:rPr>
        <w:t>одине</w:t>
      </w:r>
    </w:p>
    <w:p w:rsidR="00844274" w:rsidRPr="00844274" w:rsidRDefault="00844274" w:rsidP="00844274">
      <w:pPr>
        <w:jc w:val="center"/>
        <w:rPr>
          <w:rFonts w:asciiTheme="majorHAnsi" w:hAnsiTheme="majorHAnsi"/>
          <w:lang w:val="sr-Cyrl-BA"/>
        </w:rPr>
      </w:pPr>
    </w:p>
    <w:p w:rsidR="00426D90" w:rsidRPr="00E5381F" w:rsidRDefault="00426D90" w:rsidP="00844274">
      <w:pPr>
        <w:numPr>
          <w:ilvl w:val="0"/>
          <w:numId w:val="19"/>
        </w:numPr>
        <w:contextualSpacing/>
        <w:jc w:val="both"/>
        <w:rPr>
          <w:rFonts w:asciiTheme="majorHAnsi" w:eastAsia="Times New Roman" w:hAnsiTheme="majorHAnsi"/>
          <w:lang w:val="sr-Cyrl-RS"/>
        </w:rPr>
      </w:pPr>
      <w:r w:rsidRPr="00E5381F">
        <w:rPr>
          <w:rFonts w:asciiTheme="majorHAnsi" w:eastAsia="Times New Roman" w:hAnsiTheme="majorHAnsi"/>
          <w:lang w:val="sr-Cyrl-RS"/>
        </w:rPr>
        <w:t xml:space="preserve">Административна комисија Народне скупштине Републике Српске покреће иницијативу за измјену члана 58. став (1) алинеја 5. </w:t>
      </w:r>
      <w:r w:rsidRPr="00E5381F">
        <w:rPr>
          <w:rFonts w:asciiTheme="majorHAnsi" w:eastAsia="Times New Roman" w:hAnsiTheme="majorHAnsi"/>
          <w:lang w:val="sr-Cyrl-CS"/>
        </w:rPr>
        <w:t>Пословника Народне скупштине Републике Српске („Службени гласник Републике Српске“, број: 31/11)</w:t>
      </w:r>
      <w:r w:rsidRPr="00E5381F">
        <w:rPr>
          <w:rFonts w:asciiTheme="majorHAnsi" w:eastAsia="Times New Roman" w:hAnsiTheme="majorHAnsi"/>
          <w:lang w:val="sr-Cyrl-RS"/>
        </w:rPr>
        <w:t xml:space="preserve">  и исти би гласио:</w:t>
      </w:r>
    </w:p>
    <w:p w:rsidR="00426D90" w:rsidRPr="00E5381F" w:rsidRDefault="00426D90" w:rsidP="00BC4470">
      <w:pPr>
        <w:ind w:left="720"/>
        <w:contextualSpacing/>
        <w:jc w:val="both"/>
        <w:rPr>
          <w:rFonts w:asciiTheme="majorHAnsi" w:eastAsia="Times New Roman" w:hAnsiTheme="majorHAnsi"/>
          <w:lang w:val="sr-Cyrl-RS"/>
        </w:rPr>
      </w:pPr>
      <w:r w:rsidRPr="00E5381F">
        <w:rPr>
          <w:rFonts w:asciiTheme="majorHAnsi" w:eastAsia="Times New Roman" w:hAnsiTheme="majorHAnsi"/>
          <w:lang w:val="sr-Cyrl-RS"/>
        </w:rPr>
        <w:t>“доноси прописе о накнадама и другим примањима народних посланика</w:t>
      </w:r>
      <w:r w:rsidRPr="00E5381F">
        <w:rPr>
          <w:rFonts w:asciiTheme="majorHAnsi" w:eastAsia="Times New Roman" w:hAnsiTheme="majorHAnsi"/>
          <w:lang w:val="sr-Cyrl-CS"/>
        </w:rPr>
        <w:t xml:space="preserve"> </w:t>
      </w:r>
      <w:r w:rsidRPr="00E5381F">
        <w:rPr>
          <w:rFonts w:asciiTheme="majorHAnsi" w:eastAsia="Times New Roman" w:hAnsiTheme="majorHAnsi"/>
          <w:lang w:val="sr-Cyrl-RS"/>
        </w:rPr>
        <w:t>као и народних посланика којима је истекао мандат.“</w:t>
      </w:r>
    </w:p>
    <w:p w:rsidR="00426D90" w:rsidRPr="00E5381F" w:rsidRDefault="004175DD" w:rsidP="00844274">
      <w:pPr>
        <w:numPr>
          <w:ilvl w:val="0"/>
          <w:numId w:val="19"/>
        </w:numPr>
        <w:contextualSpacing/>
        <w:jc w:val="both"/>
        <w:rPr>
          <w:rFonts w:asciiTheme="majorHAnsi" w:eastAsia="Times New Roman" w:hAnsiTheme="majorHAnsi"/>
          <w:lang w:val="sr-Cyrl-RS"/>
        </w:rPr>
      </w:pPr>
      <w:r>
        <w:rPr>
          <w:rFonts w:asciiTheme="majorHAnsi" w:eastAsia="Times New Roman" w:hAnsiTheme="majorHAnsi"/>
          <w:lang w:val="sr-Cyrl-RS"/>
        </w:rPr>
        <w:t xml:space="preserve">Задужује </w:t>
      </w:r>
      <w:r w:rsidR="00426D90" w:rsidRPr="00E5381F">
        <w:rPr>
          <w:rFonts w:asciiTheme="majorHAnsi" w:eastAsia="Times New Roman" w:hAnsiTheme="majorHAnsi"/>
          <w:lang w:val="sr-Cyrl-RS"/>
        </w:rPr>
        <w:t xml:space="preserve">се Влада Републике Српске да у року од 90 дана Народној скупштини Републике Српске предложи законска рјешења која ће на транспарентан начин регулисати област накнада и других примања свих функционера које бира или именује Народна </w:t>
      </w:r>
      <w:r w:rsidR="00426D90" w:rsidRPr="00E5381F">
        <w:rPr>
          <w:rFonts w:asciiTheme="majorHAnsi" w:eastAsia="Times New Roman" w:hAnsiTheme="majorHAnsi"/>
          <w:lang w:val="sr-Cyrl-BA"/>
        </w:rPr>
        <w:t>с</w:t>
      </w:r>
      <w:r w:rsidR="00426D90" w:rsidRPr="00E5381F">
        <w:rPr>
          <w:rFonts w:asciiTheme="majorHAnsi" w:eastAsia="Times New Roman" w:hAnsiTheme="majorHAnsi"/>
          <w:lang w:val="sr-Cyrl-RS"/>
        </w:rPr>
        <w:t>купштина, осим оних који накнаде и друга примања остварују из Буџета Босне и Херцеговине.</w:t>
      </w:r>
    </w:p>
    <w:p w:rsidR="00426D90" w:rsidRPr="00844274" w:rsidRDefault="00426D90" w:rsidP="00844274">
      <w:pPr>
        <w:numPr>
          <w:ilvl w:val="0"/>
          <w:numId w:val="19"/>
        </w:numPr>
        <w:contextualSpacing/>
        <w:jc w:val="both"/>
        <w:rPr>
          <w:rFonts w:asciiTheme="majorHAnsi" w:eastAsia="Times New Roman" w:hAnsiTheme="majorHAnsi"/>
          <w:lang w:val="sr-Cyrl-RS"/>
        </w:rPr>
      </w:pPr>
      <w:r w:rsidRPr="00E5381F">
        <w:rPr>
          <w:rFonts w:asciiTheme="majorHAnsi" w:eastAsia="Times New Roman" w:hAnsiTheme="majorHAnsi"/>
          <w:lang w:val="sr-Latn-BA"/>
        </w:rPr>
        <w:t>Ов</w:t>
      </w:r>
      <w:r w:rsidRPr="00E5381F">
        <w:rPr>
          <w:rFonts w:asciiTheme="majorHAnsi" w:eastAsia="Times New Roman" w:hAnsiTheme="majorHAnsi"/>
          <w:lang w:val="sr-Cyrl-BA"/>
        </w:rPr>
        <w:t>и закључци ступају</w:t>
      </w:r>
      <w:r w:rsidRPr="00E5381F">
        <w:rPr>
          <w:rFonts w:asciiTheme="majorHAnsi" w:eastAsia="Times New Roman" w:hAnsiTheme="majorHAnsi"/>
          <w:lang w:val="sr-Latn-BA"/>
        </w:rPr>
        <w:t xml:space="preserve"> на снагу наредног дана од дана објављивања у "Службеном гласнику Републике Српске".</w:t>
      </w:r>
    </w:p>
    <w:p w:rsidR="00844274" w:rsidRPr="00E5381F" w:rsidRDefault="00844274" w:rsidP="00844274">
      <w:pPr>
        <w:ind w:left="720"/>
        <w:contextualSpacing/>
        <w:jc w:val="both"/>
        <w:rPr>
          <w:rFonts w:asciiTheme="majorHAnsi" w:eastAsia="Times New Roman" w:hAnsiTheme="majorHAnsi"/>
          <w:lang w:val="sr-Cyrl-RS"/>
        </w:rPr>
      </w:pPr>
    </w:p>
    <w:p w:rsidR="00844274" w:rsidRDefault="008777AE" w:rsidP="00E5381F">
      <w:pPr>
        <w:ind w:firstLine="360"/>
        <w:jc w:val="both"/>
        <w:rPr>
          <w:rFonts w:asciiTheme="majorHAnsi" w:hAnsiTheme="majorHAnsi"/>
          <w:i/>
          <w:lang w:val="sr-Cyrl-BA"/>
        </w:rPr>
      </w:pPr>
      <w:r w:rsidRPr="00E5381F">
        <w:rPr>
          <w:rFonts w:asciiTheme="majorHAnsi" w:hAnsiTheme="majorHAnsi"/>
          <w:i/>
          <w:lang w:val="sr-Cyrl-BA"/>
        </w:rPr>
        <w:t xml:space="preserve">(44 народна посланика су гласала ''за'', 4 су гласала ''против'', нико није био </w:t>
      </w:r>
    </w:p>
    <w:p w:rsidR="00426D90" w:rsidRPr="00E5381F" w:rsidRDefault="008777AE"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8777AE" w:rsidRPr="00E5381F" w:rsidRDefault="008777AE"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Усвојени су закључци Административне комисије.</w:t>
      </w:r>
    </w:p>
    <w:p w:rsidR="008777AE" w:rsidRDefault="008777AE" w:rsidP="00E5381F">
      <w:pPr>
        <w:ind w:firstLine="360"/>
        <w:jc w:val="both"/>
        <w:rPr>
          <w:rFonts w:asciiTheme="majorHAnsi" w:hAnsiTheme="majorHAnsi"/>
          <w:lang w:val="sr-Cyrl-BA"/>
        </w:rPr>
      </w:pPr>
    </w:p>
    <w:p w:rsidR="00C10F3F" w:rsidRDefault="008777AE" w:rsidP="00C10F3F">
      <w:pPr>
        <w:ind w:firstLine="360"/>
        <w:jc w:val="both"/>
        <w:rPr>
          <w:rFonts w:asciiTheme="majorHAnsi" w:hAnsiTheme="majorHAnsi"/>
          <w:b/>
          <w:lang w:val="sr-Cyrl-BA"/>
        </w:rPr>
      </w:pPr>
      <w:r w:rsidRPr="00E5381F">
        <w:rPr>
          <w:rFonts w:asciiTheme="majorHAnsi" w:hAnsiTheme="majorHAnsi"/>
          <w:b/>
          <w:lang w:val="sr-Cyrl-BA"/>
        </w:rPr>
        <w:t xml:space="preserve">Ад – 19: </w:t>
      </w:r>
      <w:r w:rsidR="00892FD0" w:rsidRPr="00E5381F">
        <w:rPr>
          <w:rFonts w:asciiTheme="majorHAnsi" w:hAnsiTheme="majorHAnsi"/>
          <w:b/>
          <w:lang w:val="sr-Cyrl-BA"/>
        </w:rPr>
        <w:t xml:space="preserve">Консолидовани извјештај о извршењу Буџета Републике Српске </w:t>
      </w:r>
    </w:p>
    <w:p w:rsidR="00892FD0" w:rsidRPr="00E5381F" w:rsidRDefault="00892FD0" w:rsidP="00C10F3F">
      <w:pPr>
        <w:ind w:firstLine="1350"/>
        <w:jc w:val="both"/>
        <w:rPr>
          <w:rFonts w:asciiTheme="majorHAnsi" w:hAnsiTheme="majorHAnsi"/>
          <w:b/>
          <w:lang w:val="sr-Cyrl-BA"/>
        </w:rPr>
      </w:pPr>
      <w:r w:rsidRPr="00E5381F">
        <w:rPr>
          <w:rFonts w:asciiTheme="majorHAnsi" w:hAnsiTheme="majorHAnsi"/>
          <w:b/>
          <w:lang w:val="sr-Cyrl-BA"/>
        </w:rPr>
        <w:t>за период 1.1. – 30.6.20</w:t>
      </w:r>
      <w:r w:rsidR="008777AE" w:rsidRPr="00E5381F">
        <w:rPr>
          <w:rFonts w:asciiTheme="majorHAnsi" w:hAnsiTheme="majorHAnsi"/>
          <w:b/>
          <w:lang w:val="sr-Cyrl-BA"/>
        </w:rPr>
        <w:t>15. године</w:t>
      </w:r>
    </w:p>
    <w:p w:rsidR="008777AE" w:rsidRPr="00E5381F" w:rsidRDefault="008777AE" w:rsidP="00E5381F">
      <w:pPr>
        <w:ind w:firstLine="360"/>
        <w:jc w:val="both"/>
        <w:rPr>
          <w:rFonts w:asciiTheme="majorHAnsi" w:hAnsiTheme="majorHAnsi"/>
          <w:lang w:val="sr-Cyrl-BA"/>
        </w:rPr>
      </w:pPr>
    </w:p>
    <w:p w:rsidR="008777AE" w:rsidRDefault="008777AE"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закључка:</w:t>
      </w:r>
    </w:p>
    <w:p w:rsidR="00844274" w:rsidRPr="00E5381F" w:rsidRDefault="00844274" w:rsidP="00E5381F">
      <w:pPr>
        <w:ind w:firstLine="360"/>
        <w:jc w:val="both"/>
        <w:rPr>
          <w:rFonts w:asciiTheme="majorHAnsi" w:hAnsiTheme="majorHAnsi"/>
          <w:lang w:val="sr-Cyrl-BA"/>
        </w:rPr>
      </w:pPr>
    </w:p>
    <w:p w:rsidR="008777AE" w:rsidRPr="00E5381F" w:rsidRDefault="008777AE" w:rsidP="00844274">
      <w:pPr>
        <w:jc w:val="center"/>
        <w:rPr>
          <w:rFonts w:asciiTheme="majorHAnsi" w:eastAsia="Times New Roman" w:hAnsiTheme="majorHAnsi"/>
          <w:bCs/>
          <w:lang w:val="sr-Latn-BA"/>
        </w:rPr>
      </w:pPr>
      <w:r w:rsidRPr="00E5381F">
        <w:rPr>
          <w:rFonts w:asciiTheme="majorHAnsi" w:eastAsia="Times New Roman" w:hAnsiTheme="majorHAnsi"/>
          <w:bCs/>
          <w:lang w:val="sr-Latn-BA"/>
        </w:rPr>
        <w:t>З А К Љ У Ч А К</w:t>
      </w:r>
    </w:p>
    <w:p w:rsidR="008777AE" w:rsidRPr="00E5381F" w:rsidRDefault="008777AE" w:rsidP="00844274">
      <w:pPr>
        <w:jc w:val="center"/>
        <w:rPr>
          <w:rFonts w:asciiTheme="majorHAnsi" w:eastAsia="Times New Roman" w:hAnsiTheme="majorHAnsi"/>
          <w:lang w:val="sr-Latn-BA"/>
        </w:rPr>
      </w:pPr>
      <w:r w:rsidRPr="00E5381F">
        <w:rPr>
          <w:rFonts w:asciiTheme="majorHAnsi" w:eastAsia="Times New Roman" w:hAnsiTheme="majorHAnsi"/>
          <w:bCs/>
          <w:lang w:val="sr-Latn-BA"/>
        </w:rPr>
        <w:t xml:space="preserve">у вези </w:t>
      </w:r>
      <w:r w:rsidRPr="00E5381F">
        <w:rPr>
          <w:rFonts w:asciiTheme="majorHAnsi" w:eastAsia="Times New Roman" w:hAnsiTheme="majorHAnsi"/>
          <w:lang w:val="sr-Latn-BA"/>
        </w:rPr>
        <w:t xml:space="preserve">Консолидованог извјештаја о извршењу Буџета </w:t>
      </w:r>
    </w:p>
    <w:p w:rsidR="008777AE" w:rsidRDefault="008777AE" w:rsidP="00844274">
      <w:pPr>
        <w:jc w:val="center"/>
        <w:rPr>
          <w:rFonts w:asciiTheme="majorHAnsi" w:eastAsia="Times New Roman" w:hAnsiTheme="majorHAnsi"/>
          <w:lang w:val="sr-Cyrl-BA"/>
        </w:rPr>
      </w:pPr>
      <w:r w:rsidRPr="00E5381F">
        <w:rPr>
          <w:rFonts w:asciiTheme="majorHAnsi" w:eastAsia="Times New Roman" w:hAnsiTheme="majorHAnsi"/>
          <w:lang w:val="sr-Latn-BA"/>
        </w:rPr>
        <w:t>Републике Српске за период 1.1. – 30.6.2015. године</w:t>
      </w:r>
    </w:p>
    <w:p w:rsidR="00844274" w:rsidRPr="00844274" w:rsidRDefault="00844274" w:rsidP="00844274">
      <w:pPr>
        <w:jc w:val="center"/>
        <w:rPr>
          <w:rFonts w:asciiTheme="majorHAnsi" w:eastAsia="Times New Roman" w:hAnsiTheme="majorHAnsi"/>
          <w:lang w:val="sr-Cyrl-BA"/>
        </w:rPr>
      </w:pPr>
    </w:p>
    <w:p w:rsidR="008777AE" w:rsidRPr="00E5381F" w:rsidRDefault="008777AE" w:rsidP="00733113">
      <w:pPr>
        <w:pStyle w:val="ListParagraph"/>
        <w:numPr>
          <w:ilvl w:val="0"/>
          <w:numId w:val="20"/>
        </w:numPr>
        <w:jc w:val="both"/>
        <w:rPr>
          <w:rFonts w:asciiTheme="majorHAnsi" w:eastAsia="Times New Roman" w:hAnsiTheme="majorHAnsi"/>
          <w:lang w:val="sr-Latn-BA"/>
        </w:rPr>
      </w:pPr>
      <w:r w:rsidRPr="00E5381F">
        <w:rPr>
          <w:rFonts w:asciiTheme="majorHAnsi" w:eastAsia="Times New Roman" w:hAnsiTheme="majorHAnsi"/>
          <w:lang w:val="sr-Latn-BA"/>
        </w:rPr>
        <w:lastRenderedPageBreak/>
        <w:t>Народна скупштина Републике Српске усваја Консолидовани извјештај о извршењу Буџета Републике Српске за период 1.1. – 30.6.2015. године.</w:t>
      </w:r>
    </w:p>
    <w:p w:rsidR="008777AE" w:rsidRPr="00733113" w:rsidRDefault="008777AE" w:rsidP="00733113">
      <w:pPr>
        <w:numPr>
          <w:ilvl w:val="0"/>
          <w:numId w:val="20"/>
        </w:numPr>
        <w:jc w:val="both"/>
        <w:rPr>
          <w:rFonts w:asciiTheme="majorHAnsi" w:eastAsia="Times New Roman" w:hAnsiTheme="majorHAnsi"/>
          <w:lang w:val="sr-Latn-BA"/>
        </w:rPr>
      </w:pPr>
      <w:r w:rsidRPr="00E5381F">
        <w:rPr>
          <w:rFonts w:asciiTheme="majorHAnsi" w:eastAsia="Times New Roman" w:hAnsiTheme="majorHAnsi"/>
          <w:lang w:val="sr-Latn-BA"/>
        </w:rPr>
        <w:t>Овај закључак ступа на снагу наредног дана од дана објављивања у "Службеном гласнику Републике Српске".</w:t>
      </w:r>
    </w:p>
    <w:p w:rsidR="00733113" w:rsidRPr="00E5381F" w:rsidRDefault="00733113" w:rsidP="00733113">
      <w:pPr>
        <w:ind w:left="720"/>
        <w:jc w:val="both"/>
        <w:rPr>
          <w:rFonts w:asciiTheme="majorHAnsi" w:eastAsia="Times New Roman" w:hAnsiTheme="majorHAnsi"/>
          <w:lang w:val="sr-Latn-BA"/>
        </w:rPr>
      </w:pPr>
    </w:p>
    <w:p w:rsidR="00733113" w:rsidRDefault="008777AE" w:rsidP="00E5381F">
      <w:pPr>
        <w:pStyle w:val="BodyTextIndent"/>
        <w:ind w:firstLine="360"/>
        <w:rPr>
          <w:rFonts w:asciiTheme="majorHAnsi" w:hAnsiTheme="majorHAnsi"/>
          <w:i/>
        </w:rPr>
      </w:pPr>
      <w:r w:rsidRPr="00E5381F">
        <w:rPr>
          <w:rFonts w:asciiTheme="majorHAnsi" w:hAnsiTheme="majorHAnsi"/>
          <w:i/>
        </w:rPr>
        <w:t xml:space="preserve">(46 народних посланика је гласало ''за'', 3 су гласала ''против'', нико није био </w:t>
      </w:r>
    </w:p>
    <w:p w:rsidR="008777AE" w:rsidRPr="00E5381F" w:rsidRDefault="008777AE" w:rsidP="00E5381F">
      <w:pPr>
        <w:pStyle w:val="BodyTextIndent"/>
        <w:ind w:firstLine="360"/>
        <w:rPr>
          <w:rFonts w:asciiTheme="majorHAnsi" w:hAnsiTheme="majorHAnsi"/>
          <w:i/>
        </w:rPr>
      </w:pPr>
      <w:r w:rsidRPr="00E5381F">
        <w:rPr>
          <w:rFonts w:asciiTheme="majorHAnsi" w:hAnsiTheme="majorHAnsi"/>
          <w:i/>
        </w:rPr>
        <w:t>''уздржан'')</w:t>
      </w:r>
    </w:p>
    <w:p w:rsidR="00733113" w:rsidRDefault="008777AE"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 xml:space="preserve">Усвојен је Закључак којим Народна скупштина Републике Српске усваја </w:t>
      </w:r>
    </w:p>
    <w:p w:rsidR="00C10F3F" w:rsidRDefault="008777AE" w:rsidP="00C10F3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Консолидовани извјештај о извршењу Буџета Ре</w:t>
      </w:r>
      <w:r w:rsidR="00C10F3F">
        <w:rPr>
          <w:rFonts w:asciiTheme="majorHAnsi" w:eastAsia="Times New Roman" w:hAnsiTheme="majorHAnsi"/>
          <w:u w:val="single"/>
          <w:lang w:val="sr-Cyrl-BA"/>
        </w:rPr>
        <w:t xml:space="preserve">публике Српске за период 1.1. </w:t>
      </w:r>
    </w:p>
    <w:p w:rsidR="008777AE" w:rsidRPr="00E5381F" w:rsidRDefault="00C10F3F" w:rsidP="00C10F3F">
      <w:pPr>
        <w:ind w:firstLine="360"/>
        <w:jc w:val="both"/>
        <w:rPr>
          <w:rFonts w:asciiTheme="majorHAnsi" w:eastAsia="Times New Roman" w:hAnsiTheme="majorHAnsi"/>
          <w:u w:val="single"/>
          <w:lang w:val="sr-Cyrl-BA"/>
        </w:rPr>
      </w:pPr>
      <w:r>
        <w:rPr>
          <w:rFonts w:asciiTheme="majorHAnsi" w:eastAsia="Times New Roman" w:hAnsiTheme="majorHAnsi"/>
          <w:u w:val="single"/>
          <w:lang w:val="sr-Cyrl-BA"/>
        </w:rPr>
        <w:t>–</w:t>
      </w:r>
      <w:r w:rsidR="008777AE" w:rsidRPr="00E5381F">
        <w:rPr>
          <w:rFonts w:asciiTheme="majorHAnsi" w:eastAsia="Times New Roman" w:hAnsiTheme="majorHAnsi"/>
          <w:u w:val="single"/>
          <w:lang w:val="sr-Cyrl-BA"/>
        </w:rPr>
        <w:t>30.6.2015. године.</w:t>
      </w:r>
    </w:p>
    <w:p w:rsidR="007343AE" w:rsidRPr="00E5381F" w:rsidRDefault="007343AE" w:rsidP="00E5381F">
      <w:pPr>
        <w:ind w:firstLine="360"/>
        <w:jc w:val="both"/>
        <w:rPr>
          <w:rFonts w:asciiTheme="majorHAnsi" w:eastAsia="Times New Roman" w:hAnsiTheme="majorHAnsi"/>
          <w:lang w:val="sr-Cyrl-BA"/>
        </w:rPr>
      </w:pPr>
    </w:p>
    <w:p w:rsidR="006C567F" w:rsidRDefault="007343AE" w:rsidP="006C567F">
      <w:pPr>
        <w:ind w:firstLine="360"/>
        <w:jc w:val="both"/>
        <w:rPr>
          <w:rFonts w:asciiTheme="majorHAnsi" w:hAnsiTheme="majorHAnsi"/>
          <w:b/>
          <w:lang w:val="sr-Cyrl-BA"/>
        </w:rPr>
      </w:pPr>
      <w:r w:rsidRPr="00E5381F">
        <w:rPr>
          <w:rFonts w:asciiTheme="majorHAnsi" w:eastAsia="Times New Roman" w:hAnsiTheme="majorHAnsi"/>
          <w:b/>
          <w:lang w:val="sr-Cyrl-BA"/>
        </w:rPr>
        <w:t xml:space="preserve">Ад – 20: </w:t>
      </w:r>
      <w:r w:rsidR="00892FD0" w:rsidRPr="00E5381F">
        <w:rPr>
          <w:rFonts w:asciiTheme="majorHAnsi" w:hAnsiTheme="majorHAnsi"/>
          <w:b/>
          <w:lang w:val="sr-Cyrl-BA"/>
        </w:rPr>
        <w:t>Извјештај Специјалног тужилаштва о раду за период од</w:t>
      </w:r>
      <w:r w:rsidRPr="00E5381F">
        <w:rPr>
          <w:rFonts w:asciiTheme="majorHAnsi" w:hAnsiTheme="majorHAnsi"/>
          <w:b/>
          <w:lang w:val="sr-Cyrl-BA"/>
        </w:rPr>
        <w:t xml:space="preserve"> 1.1.2013. </w:t>
      </w:r>
    </w:p>
    <w:p w:rsidR="00892FD0" w:rsidRPr="00E5381F" w:rsidRDefault="007343AE" w:rsidP="006C567F">
      <w:pPr>
        <w:ind w:firstLine="1350"/>
        <w:jc w:val="both"/>
        <w:rPr>
          <w:rFonts w:asciiTheme="majorHAnsi" w:hAnsiTheme="majorHAnsi"/>
          <w:b/>
          <w:lang w:val="sr-Cyrl-BA"/>
        </w:rPr>
      </w:pPr>
      <w:r w:rsidRPr="00E5381F">
        <w:rPr>
          <w:rFonts w:asciiTheme="majorHAnsi" w:hAnsiTheme="majorHAnsi"/>
          <w:b/>
          <w:lang w:val="sr-Cyrl-BA"/>
        </w:rPr>
        <w:t>до 23.9.2015. године</w:t>
      </w:r>
    </w:p>
    <w:p w:rsidR="007343AE" w:rsidRPr="00E5381F" w:rsidRDefault="007343AE" w:rsidP="00E5381F">
      <w:pPr>
        <w:ind w:firstLine="360"/>
        <w:jc w:val="both"/>
        <w:rPr>
          <w:rFonts w:asciiTheme="majorHAnsi" w:hAnsiTheme="majorHAnsi"/>
          <w:lang w:val="sr-Cyrl-BA"/>
        </w:rPr>
      </w:pPr>
    </w:p>
    <w:p w:rsidR="007343AE" w:rsidRDefault="007343AE"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закључка:</w:t>
      </w:r>
    </w:p>
    <w:p w:rsidR="009F231D" w:rsidRPr="00E5381F" w:rsidRDefault="009F231D" w:rsidP="00E5381F">
      <w:pPr>
        <w:ind w:firstLine="360"/>
        <w:jc w:val="both"/>
        <w:rPr>
          <w:rFonts w:asciiTheme="majorHAnsi" w:hAnsiTheme="majorHAnsi"/>
          <w:lang w:val="sr-Cyrl-BA"/>
        </w:rPr>
      </w:pPr>
    </w:p>
    <w:p w:rsidR="007343AE" w:rsidRPr="00E5381F" w:rsidRDefault="007343AE" w:rsidP="00E5381F">
      <w:pPr>
        <w:ind w:firstLine="360"/>
        <w:jc w:val="center"/>
        <w:rPr>
          <w:rFonts w:asciiTheme="majorHAnsi" w:eastAsia="Times New Roman" w:hAnsiTheme="majorHAnsi"/>
          <w:bCs/>
          <w:lang w:val="sr-Latn-BA"/>
        </w:rPr>
      </w:pPr>
      <w:r w:rsidRPr="00E5381F">
        <w:rPr>
          <w:rFonts w:asciiTheme="majorHAnsi" w:eastAsia="Times New Roman" w:hAnsiTheme="majorHAnsi"/>
          <w:bCs/>
          <w:lang w:val="sr-Latn-BA"/>
        </w:rPr>
        <w:t>З А К Љ У Ч А К</w:t>
      </w:r>
    </w:p>
    <w:p w:rsidR="007343AE" w:rsidRPr="00E5381F" w:rsidRDefault="007343AE" w:rsidP="009F231D">
      <w:pPr>
        <w:jc w:val="center"/>
        <w:rPr>
          <w:rFonts w:asciiTheme="majorHAnsi" w:eastAsia="Times New Roman" w:hAnsiTheme="majorHAnsi"/>
          <w:lang w:val="sr-Cyrl-BA"/>
        </w:rPr>
      </w:pPr>
      <w:r w:rsidRPr="00E5381F">
        <w:rPr>
          <w:rFonts w:asciiTheme="majorHAnsi" w:eastAsia="Times New Roman" w:hAnsiTheme="majorHAnsi"/>
          <w:bCs/>
          <w:lang w:val="sr-Latn-BA"/>
        </w:rPr>
        <w:t xml:space="preserve">у вези </w:t>
      </w:r>
      <w:r w:rsidRPr="00E5381F">
        <w:rPr>
          <w:rFonts w:asciiTheme="majorHAnsi" w:eastAsia="Times New Roman" w:hAnsiTheme="majorHAnsi"/>
          <w:lang w:val="sr-Latn-BA"/>
        </w:rPr>
        <w:t xml:space="preserve">Извјештајa Специјалног тужилаштва о раду за период </w:t>
      </w:r>
    </w:p>
    <w:p w:rsidR="007343AE" w:rsidRDefault="007343AE" w:rsidP="009F231D">
      <w:pPr>
        <w:jc w:val="center"/>
        <w:rPr>
          <w:rFonts w:asciiTheme="majorHAnsi" w:eastAsia="Times New Roman" w:hAnsiTheme="majorHAnsi"/>
          <w:lang w:val="sr-Cyrl-BA"/>
        </w:rPr>
      </w:pPr>
      <w:r w:rsidRPr="00E5381F">
        <w:rPr>
          <w:rFonts w:asciiTheme="majorHAnsi" w:eastAsia="Times New Roman" w:hAnsiTheme="majorHAnsi"/>
          <w:lang w:val="sr-Latn-BA"/>
        </w:rPr>
        <w:t>од 1.1.2013. до 23.9.2015. године</w:t>
      </w:r>
    </w:p>
    <w:p w:rsidR="009F231D" w:rsidRPr="009F231D" w:rsidRDefault="009F231D" w:rsidP="009F231D">
      <w:pPr>
        <w:jc w:val="center"/>
        <w:rPr>
          <w:rFonts w:asciiTheme="majorHAnsi" w:eastAsia="Times New Roman" w:hAnsiTheme="majorHAnsi"/>
          <w:lang w:val="sr-Cyrl-BA"/>
        </w:rPr>
      </w:pPr>
    </w:p>
    <w:p w:rsidR="007343AE" w:rsidRPr="00E5381F" w:rsidRDefault="007343AE" w:rsidP="009F231D">
      <w:pPr>
        <w:numPr>
          <w:ilvl w:val="0"/>
          <w:numId w:val="21"/>
        </w:numPr>
        <w:tabs>
          <w:tab w:val="clear" w:pos="928"/>
          <w:tab w:val="num" w:pos="720"/>
        </w:tabs>
        <w:ind w:left="720"/>
        <w:jc w:val="both"/>
        <w:rPr>
          <w:rFonts w:asciiTheme="majorHAnsi" w:eastAsia="Times New Roman" w:hAnsiTheme="majorHAnsi"/>
          <w:lang w:val="sr-Latn-BA"/>
        </w:rPr>
      </w:pPr>
      <w:r w:rsidRPr="00E5381F">
        <w:rPr>
          <w:rFonts w:asciiTheme="majorHAnsi" w:eastAsia="Times New Roman" w:hAnsiTheme="majorHAnsi"/>
          <w:lang w:val="sr-Latn-BA"/>
        </w:rPr>
        <w:t>Народна скупштина Републике Српске усваја Извјештај Специјалног тужилаштва о раду за период од 1.1.2013. до 23.9.2015. године.</w:t>
      </w:r>
    </w:p>
    <w:p w:rsidR="007343AE" w:rsidRPr="00462BE2" w:rsidRDefault="007343AE" w:rsidP="009F231D">
      <w:pPr>
        <w:numPr>
          <w:ilvl w:val="0"/>
          <w:numId w:val="21"/>
        </w:numPr>
        <w:tabs>
          <w:tab w:val="clear" w:pos="928"/>
          <w:tab w:val="num" w:pos="720"/>
        </w:tabs>
        <w:ind w:left="720"/>
        <w:rPr>
          <w:rFonts w:asciiTheme="majorHAnsi" w:eastAsia="Times New Roman" w:hAnsiTheme="majorHAnsi"/>
          <w:lang w:val="sr-Latn-BA"/>
        </w:rPr>
      </w:pPr>
      <w:r w:rsidRPr="00E5381F">
        <w:rPr>
          <w:rFonts w:asciiTheme="majorHAnsi" w:eastAsia="Times New Roman" w:hAnsiTheme="majorHAnsi"/>
          <w:lang w:val="sr-Latn-BA"/>
        </w:rPr>
        <w:t>Овај закључак ступа на снагу наредног дана од дана објављивања у "Службеном гласнику Републике Српске".</w:t>
      </w:r>
    </w:p>
    <w:p w:rsidR="00462BE2" w:rsidRPr="00E5381F" w:rsidRDefault="00462BE2" w:rsidP="00462BE2">
      <w:pPr>
        <w:ind w:left="720"/>
        <w:rPr>
          <w:rFonts w:asciiTheme="majorHAnsi" w:eastAsia="Times New Roman" w:hAnsiTheme="majorHAnsi"/>
          <w:lang w:val="sr-Latn-BA"/>
        </w:rPr>
      </w:pPr>
    </w:p>
    <w:p w:rsidR="009F231D" w:rsidRDefault="00461A8C" w:rsidP="00E5381F">
      <w:pPr>
        <w:ind w:firstLine="360"/>
        <w:jc w:val="both"/>
        <w:rPr>
          <w:rFonts w:asciiTheme="majorHAnsi" w:hAnsiTheme="majorHAnsi"/>
          <w:i/>
          <w:lang w:val="sr-Cyrl-BA"/>
        </w:rPr>
      </w:pPr>
      <w:r w:rsidRPr="00E5381F">
        <w:rPr>
          <w:rFonts w:asciiTheme="majorHAnsi" w:hAnsiTheme="majorHAnsi"/>
          <w:i/>
          <w:lang w:val="sr-Cyrl-BA"/>
        </w:rPr>
        <w:t xml:space="preserve">(45 народних посланика је гласало ''за'', 4 су гласала ''против'', нико није био </w:t>
      </w:r>
    </w:p>
    <w:p w:rsidR="007343AE" w:rsidRPr="00E5381F" w:rsidRDefault="00461A8C"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6C567F" w:rsidRDefault="00461A8C" w:rsidP="006C567F">
      <w:pPr>
        <w:ind w:firstLine="360"/>
        <w:jc w:val="both"/>
        <w:rPr>
          <w:rFonts w:asciiTheme="majorHAnsi" w:hAnsiTheme="majorHAnsi"/>
          <w:u w:val="single"/>
          <w:lang w:val="sr-Cyrl-BA"/>
        </w:rPr>
      </w:pPr>
      <w:r w:rsidRPr="00E5381F">
        <w:rPr>
          <w:rFonts w:asciiTheme="majorHAnsi" w:hAnsiTheme="majorHAnsi"/>
          <w:u w:val="single"/>
          <w:lang w:val="sr-Cyrl-BA"/>
        </w:rPr>
        <w:t xml:space="preserve">Усвојен је закључак којим Народна скупштина Републике Српске усваја </w:t>
      </w:r>
    </w:p>
    <w:p w:rsidR="006C567F" w:rsidRDefault="00461A8C" w:rsidP="006C567F">
      <w:pPr>
        <w:ind w:firstLine="360"/>
        <w:jc w:val="both"/>
        <w:rPr>
          <w:rFonts w:asciiTheme="majorHAnsi" w:hAnsiTheme="majorHAnsi"/>
          <w:u w:val="single"/>
          <w:lang w:val="sr-Cyrl-BA"/>
        </w:rPr>
      </w:pPr>
      <w:r w:rsidRPr="00E5381F">
        <w:rPr>
          <w:rFonts w:asciiTheme="majorHAnsi" w:hAnsiTheme="majorHAnsi"/>
          <w:u w:val="single"/>
          <w:lang w:val="sr-Cyrl-BA"/>
        </w:rPr>
        <w:t xml:space="preserve">Извјештај Специјалног тужилаштва о раду за период од 1.1.2013. до 23.9.2015. </w:t>
      </w:r>
    </w:p>
    <w:p w:rsidR="00461A8C" w:rsidRPr="00E5381F" w:rsidRDefault="00461A8C" w:rsidP="006C567F">
      <w:pPr>
        <w:ind w:firstLine="360"/>
        <w:jc w:val="both"/>
        <w:rPr>
          <w:rFonts w:asciiTheme="majorHAnsi" w:hAnsiTheme="majorHAnsi"/>
          <w:u w:val="single"/>
          <w:lang w:val="sr-Cyrl-BA"/>
        </w:rPr>
      </w:pPr>
      <w:r w:rsidRPr="00E5381F">
        <w:rPr>
          <w:rFonts w:asciiTheme="majorHAnsi" w:hAnsiTheme="majorHAnsi"/>
          <w:u w:val="single"/>
          <w:lang w:val="sr-Cyrl-BA"/>
        </w:rPr>
        <w:t>године.</w:t>
      </w:r>
    </w:p>
    <w:p w:rsidR="00461A8C" w:rsidRPr="00E5381F" w:rsidRDefault="00461A8C" w:rsidP="00E5381F">
      <w:pPr>
        <w:ind w:firstLine="360"/>
        <w:jc w:val="both"/>
        <w:rPr>
          <w:rFonts w:asciiTheme="majorHAnsi" w:hAnsiTheme="majorHAnsi"/>
          <w:lang w:val="sr-Cyrl-BA"/>
        </w:rPr>
      </w:pPr>
    </w:p>
    <w:p w:rsidR="009F231D" w:rsidRDefault="00461A8C" w:rsidP="00E5381F">
      <w:pPr>
        <w:ind w:firstLine="360"/>
        <w:jc w:val="both"/>
        <w:rPr>
          <w:rFonts w:asciiTheme="majorHAnsi" w:hAnsiTheme="majorHAnsi"/>
          <w:b/>
          <w:lang w:val="sr-Cyrl-BA"/>
        </w:rPr>
      </w:pPr>
      <w:r w:rsidRPr="00E5381F">
        <w:rPr>
          <w:rFonts w:asciiTheme="majorHAnsi" w:hAnsiTheme="majorHAnsi"/>
          <w:b/>
          <w:lang w:val="sr-Cyrl-BA"/>
        </w:rPr>
        <w:t xml:space="preserve">Ад – 21: </w:t>
      </w:r>
      <w:r w:rsidR="00892FD0" w:rsidRPr="00E5381F">
        <w:rPr>
          <w:rFonts w:asciiTheme="majorHAnsi" w:hAnsiTheme="majorHAnsi"/>
          <w:b/>
          <w:lang w:val="sr-Cyrl-BA"/>
        </w:rPr>
        <w:t xml:space="preserve">Извјештај о анализи и плану активности по питању тражења </w:t>
      </w:r>
    </w:p>
    <w:p w:rsidR="00892FD0" w:rsidRPr="00E5381F" w:rsidRDefault="00892FD0" w:rsidP="009F231D">
      <w:pPr>
        <w:ind w:firstLine="1260"/>
        <w:jc w:val="both"/>
        <w:rPr>
          <w:rFonts w:asciiTheme="majorHAnsi" w:hAnsiTheme="majorHAnsi"/>
          <w:b/>
          <w:lang w:val="sr-Cyrl-BA"/>
        </w:rPr>
      </w:pPr>
      <w:r w:rsidRPr="00E5381F">
        <w:rPr>
          <w:rFonts w:asciiTheme="majorHAnsi" w:hAnsiTheme="majorHAnsi"/>
          <w:b/>
          <w:lang w:val="sr-Cyrl-BA"/>
        </w:rPr>
        <w:t>несталих, истраживањ</w:t>
      </w:r>
      <w:r w:rsidR="00461A8C" w:rsidRPr="00E5381F">
        <w:rPr>
          <w:rFonts w:asciiTheme="majorHAnsi" w:hAnsiTheme="majorHAnsi"/>
          <w:b/>
          <w:lang w:val="sr-Cyrl-BA"/>
        </w:rPr>
        <w:t>у и процесуирању ратних злочина</w:t>
      </w:r>
    </w:p>
    <w:p w:rsidR="00461A8C" w:rsidRPr="00E5381F" w:rsidRDefault="00461A8C" w:rsidP="00E5381F">
      <w:pPr>
        <w:ind w:firstLine="360"/>
        <w:jc w:val="both"/>
        <w:rPr>
          <w:rFonts w:asciiTheme="majorHAnsi" w:hAnsiTheme="majorHAnsi"/>
          <w:lang w:val="sr-Cyrl-BA"/>
        </w:rPr>
      </w:pPr>
    </w:p>
    <w:p w:rsidR="00461A8C" w:rsidRDefault="00461A8C"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закључка:</w:t>
      </w:r>
    </w:p>
    <w:p w:rsidR="009F231D" w:rsidRPr="00E5381F" w:rsidRDefault="009F231D" w:rsidP="00E5381F">
      <w:pPr>
        <w:ind w:firstLine="360"/>
        <w:jc w:val="both"/>
        <w:rPr>
          <w:rFonts w:asciiTheme="majorHAnsi" w:hAnsiTheme="majorHAnsi"/>
          <w:lang w:val="sr-Cyrl-BA"/>
        </w:rPr>
      </w:pPr>
    </w:p>
    <w:p w:rsidR="00461A8C" w:rsidRPr="009F231D" w:rsidRDefault="00461A8C" w:rsidP="009F231D">
      <w:pPr>
        <w:jc w:val="center"/>
        <w:rPr>
          <w:rFonts w:asciiTheme="majorHAnsi" w:eastAsia="Times New Roman" w:hAnsiTheme="majorHAnsi"/>
          <w:bCs/>
          <w:lang w:val="sr-Cyrl-BA"/>
        </w:rPr>
      </w:pPr>
      <w:r w:rsidRPr="00E5381F">
        <w:rPr>
          <w:rFonts w:asciiTheme="majorHAnsi" w:eastAsia="Times New Roman" w:hAnsiTheme="majorHAnsi"/>
          <w:bCs/>
          <w:lang w:val="sr-Latn-BA"/>
        </w:rPr>
        <w:t>З А К Љ У Ч А К</w:t>
      </w:r>
    </w:p>
    <w:p w:rsidR="00461A8C" w:rsidRDefault="00461A8C" w:rsidP="009F231D">
      <w:pPr>
        <w:jc w:val="center"/>
        <w:rPr>
          <w:rFonts w:asciiTheme="majorHAnsi" w:eastAsia="Times New Roman" w:hAnsiTheme="majorHAnsi"/>
          <w:lang w:val="sr-Cyrl-BA"/>
        </w:rPr>
      </w:pPr>
      <w:r w:rsidRPr="00E5381F">
        <w:rPr>
          <w:rFonts w:asciiTheme="majorHAnsi" w:eastAsia="Times New Roman" w:hAnsiTheme="majorHAnsi"/>
          <w:bCs/>
          <w:lang w:val="sr-Latn-BA"/>
        </w:rPr>
        <w:t xml:space="preserve">у вези </w:t>
      </w:r>
      <w:r w:rsidRPr="00E5381F">
        <w:rPr>
          <w:rFonts w:asciiTheme="majorHAnsi" w:eastAsia="Times New Roman" w:hAnsiTheme="majorHAnsi"/>
          <w:lang w:val="sr-Latn-BA"/>
        </w:rPr>
        <w:t>Извјештајa о анализи и плану активности по питању тражења несталих, истраживању и процесуирању ратних злочина</w:t>
      </w:r>
    </w:p>
    <w:p w:rsidR="009F231D" w:rsidRPr="009F231D" w:rsidRDefault="009F231D" w:rsidP="009F231D">
      <w:pPr>
        <w:jc w:val="center"/>
        <w:rPr>
          <w:rFonts w:asciiTheme="majorHAnsi" w:eastAsia="Times New Roman" w:hAnsiTheme="majorHAnsi"/>
          <w:lang w:val="sr-Cyrl-BA"/>
        </w:rPr>
      </w:pPr>
    </w:p>
    <w:p w:rsidR="00461A8C" w:rsidRPr="00E5381F" w:rsidRDefault="00461A8C" w:rsidP="009F231D">
      <w:pPr>
        <w:numPr>
          <w:ilvl w:val="0"/>
          <w:numId w:val="22"/>
        </w:numPr>
        <w:tabs>
          <w:tab w:val="clear" w:pos="928"/>
          <w:tab w:val="num" w:pos="720"/>
        </w:tabs>
        <w:ind w:left="720"/>
        <w:jc w:val="both"/>
        <w:rPr>
          <w:rFonts w:asciiTheme="majorHAnsi" w:eastAsia="Times New Roman" w:hAnsiTheme="majorHAnsi"/>
          <w:lang w:val="sr-Latn-BA"/>
        </w:rPr>
      </w:pPr>
      <w:r w:rsidRPr="00E5381F">
        <w:rPr>
          <w:rFonts w:asciiTheme="majorHAnsi" w:eastAsia="Times New Roman" w:hAnsiTheme="majorHAnsi"/>
          <w:lang w:val="sr-Latn-BA"/>
        </w:rPr>
        <w:t>Народна скупштина Републике Српске усваја Извјештај о анализи и плану активности по питању тражења несталих, истраживању и процесуирању ратних злочина.</w:t>
      </w:r>
    </w:p>
    <w:p w:rsidR="00461A8C" w:rsidRPr="009F231D" w:rsidRDefault="00461A8C" w:rsidP="009F231D">
      <w:pPr>
        <w:numPr>
          <w:ilvl w:val="0"/>
          <w:numId w:val="22"/>
        </w:numPr>
        <w:tabs>
          <w:tab w:val="clear" w:pos="928"/>
          <w:tab w:val="num" w:pos="720"/>
        </w:tabs>
        <w:ind w:left="720"/>
        <w:jc w:val="both"/>
        <w:rPr>
          <w:rFonts w:asciiTheme="majorHAnsi" w:eastAsia="Times New Roman" w:hAnsiTheme="majorHAnsi"/>
          <w:lang w:val="sr-Latn-BA"/>
        </w:rPr>
      </w:pPr>
      <w:r w:rsidRPr="00E5381F">
        <w:rPr>
          <w:rFonts w:asciiTheme="majorHAnsi" w:eastAsia="Times New Roman" w:hAnsiTheme="majorHAnsi"/>
          <w:lang w:val="sr-Latn-BA"/>
        </w:rPr>
        <w:t>Овај закључак ступа на снагу наредног дана од дана објављивања у "Службеном гласнику Републике Српске".</w:t>
      </w:r>
    </w:p>
    <w:p w:rsidR="009F231D" w:rsidRPr="00E5381F" w:rsidRDefault="009F231D" w:rsidP="009F231D">
      <w:pPr>
        <w:ind w:left="720"/>
        <w:jc w:val="both"/>
        <w:rPr>
          <w:rFonts w:asciiTheme="majorHAnsi" w:eastAsia="Times New Roman" w:hAnsiTheme="majorHAnsi"/>
          <w:lang w:val="sr-Latn-BA"/>
        </w:rPr>
      </w:pPr>
    </w:p>
    <w:p w:rsidR="006C567F" w:rsidRDefault="0082300C" w:rsidP="00E5381F">
      <w:pPr>
        <w:ind w:firstLine="360"/>
        <w:rPr>
          <w:rFonts w:asciiTheme="majorHAnsi" w:eastAsia="Times New Roman" w:hAnsiTheme="majorHAnsi"/>
          <w:i/>
          <w:lang w:val="sr-Cyrl-BA"/>
        </w:rPr>
      </w:pPr>
      <w:r w:rsidRPr="00E5381F">
        <w:rPr>
          <w:rFonts w:asciiTheme="majorHAnsi" w:eastAsia="Times New Roman" w:hAnsiTheme="majorHAnsi"/>
          <w:i/>
          <w:lang w:val="sr-Cyrl-BA"/>
        </w:rPr>
        <w:t xml:space="preserve">(45 народних посланика је гласало ''за'', 4 су гласала ''против'', 21 је био </w:t>
      </w:r>
    </w:p>
    <w:p w:rsidR="00461A8C" w:rsidRPr="00E5381F" w:rsidRDefault="0082300C" w:rsidP="00E5381F">
      <w:pPr>
        <w:ind w:firstLine="360"/>
        <w:rPr>
          <w:rFonts w:asciiTheme="majorHAnsi" w:eastAsia="Times New Roman" w:hAnsiTheme="majorHAnsi"/>
          <w:i/>
          <w:lang w:val="sr-Cyrl-BA"/>
        </w:rPr>
      </w:pPr>
      <w:r w:rsidRPr="00E5381F">
        <w:rPr>
          <w:rFonts w:asciiTheme="majorHAnsi" w:eastAsia="Times New Roman" w:hAnsiTheme="majorHAnsi"/>
          <w:i/>
          <w:lang w:val="sr-Cyrl-BA"/>
        </w:rPr>
        <w:t>''уздржан'')</w:t>
      </w:r>
    </w:p>
    <w:p w:rsidR="006C567F" w:rsidRDefault="0082300C" w:rsidP="006C567F">
      <w:pPr>
        <w:pStyle w:val="BodyTextIndent3"/>
        <w:ind w:firstLine="360"/>
        <w:rPr>
          <w:rFonts w:asciiTheme="majorHAnsi" w:hAnsiTheme="majorHAnsi"/>
          <w:u w:val="single"/>
        </w:rPr>
      </w:pPr>
      <w:r w:rsidRPr="00E5381F">
        <w:rPr>
          <w:rFonts w:asciiTheme="majorHAnsi" w:hAnsiTheme="majorHAnsi"/>
          <w:u w:val="single"/>
        </w:rPr>
        <w:t xml:space="preserve">Усвојен је закључак којим Народна скупштина Републике Српске усваја </w:t>
      </w:r>
    </w:p>
    <w:p w:rsidR="006C567F" w:rsidRDefault="0082300C" w:rsidP="006C567F">
      <w:pPr>
        <w:pStyle w:val="BodyTextIndent3"/>
        <w:ind w:firstLine="360"/>
        <w:rPr>
          <w:rFonts w:asciiTheme="majorHAnsi" w:hAnsiTheme="majorHAnsi"/>
          <w:u w:val="single"/>
        </w:rPr>
      </w:pPr>
      <w:r w:rsidRPr="00E5381F">
        <w:rPr>
          <w:rFonts w:asciiTheme="majorHAnsi" w:hAnsiTheme="majorHAnsi"/>
          <w:u w:val="single"/>
        </w:rPr>
        <w:lastRenderedPageBreak/>
        <w:t xml:space="preserve">Извјештај о анализи и плану активности по питању тражења несталих, </w:t>
      </w:r>
    </w:p>
    <w:p w:rsidR="0082300C" w:rsidRPr="00E5381F" w:rsidRDefault="0082300C" w:rsidP="006C567F">
      <w:pPr>
        <w:pStyle w:val="BodyTextIndent3"/>
        <w:ind w:firstLine="360"/>
        <w:rPr>
          <w:rFonts w:asciiTheme="majorHAnsi" w:hAnsiTheme="majorHAnsi"/>
          <w:u w:val="single"/>
        </w:rPr>
      </w:pPr>
      <w:r w:rsidRPr="00E5381F">
        <w:rPr>
          <w:rFonts w:asciiTheme="majorHAnsi" w:hAnsiTheme="majorHAnsi"/>
          <w:u w:val="single"/>
        </w:rPr>
        <w:t>истраживању и процесуирању ратних злочина.</w:t>
      </w:r>
    </w:p>
    <w:p w:rsidR="0082300C" w:rsidRPr="00E5381F" w:rsidRDefault="0082300C" w:rsidP="00E5381F">
      <w:pPr>
        <w:ind w:firstLine="360"/>
        <w:jc w:val="both"/>
        <w:rPr>
          <w:rFonts w:asciiTheme="majorHAnsi" w:eastAsia="Times New Roman" w:hAnsiTheme="majorHAnsi"/>
          <w:lang w:val="sr-Cyrl-BA"/>
        </w:rPr>
      </w:pPr>
    </w:p>
    <w:p w:rsidR="009F231D" w:rsidRDefault="0082300C" w:rsidP="00E5381F">
      <w:pPr>
        <w:ind w:firstLine="360"/>
        <w:jc w:val="both"/>
        <w:rPr>
          <w:rFonts w:asciiTheme="majorHAnsi" w:hAnsiTheme="majorHAnsi"/>
          <w:b/>
          <w:lang w:val="sr-Cyrl-BA"/>
        </w:rPr>
      </w:pPr>
      <w:r w:rsidRPr="00E5381F">
        <w:rPr>
          <w:rFonts w:asciiTheme="majorHAnsi" w:eastAsia="Times New Roman" w:hAnsiTheme="majorHAnsi"/>
          <w:b/>
          <w:lang w:val="sr-Cyrl-BA"/>
        </w:rPr>
        <w:t xml:space="preserve">Ад – 22: </w:t>
      </w:r>
      <w:r w:rsidR="00892FD0" w:rsidRPr="00E5381F">
        <w:rPr>
          <w:rFonts w:asciiTheme="majorHAnsi" w:hAnsiTheme="majorHAnsi"/>
          <w:b/>
          <w:lang w:val="sr-Cyrl-BA"/>
        </w:rPr>
        <w:t xml:space="preserve">Извјештај о сарадњи институција Републике Српске са </w:t>
      </w:r>
    </w:p>
    <w:p w:rsidR="009F231D" w:rsidRDefault="00892FD0" w:rsidP="009F231D">
      <w:pPr>
        <w:ind w:firstLine="1350"/>
        <w:jc w:val="both"/>
        <w:rPr>
          <w:rFonts w:asciiTheme="majorHAnsi" w:hAnsiTheme="majorHAnsi"/>
          <w:b/>
          <w:lang w:val="sr-Cyrl-BA"/>
        </w:rPr>
      </w:pPr>
      <w:r w:rsidRPr="00E5381F">
        <w:rPr>
          <w:rFonts w:asciiTheme="majorHAnsi" w:hAnsiTheme="majorHAnsi"/>
          <w:b/>
          <w:lang w:val="sr-Cyrl-BA"/>
        </w:rPr>
        <w:t xml:space="preserve">Међународним кривичним судом за ратне злочине почињене на </w:t>
      </w:r>
    </w:p>
    <w:p w:rsidR="009F231D" w:rsidRDefault="00892FD0" w:rsidP="009F231D">
      <w:pPr>
        <w:ind w:firstLine="1350"/>
        <w:jc w:val="both"/>
        <w:rPr>
          <w:rFonts w:asciiTheme="majorHAnsi" w:hAnsiTheme="majorHAnsi"/>
          <w:b/>
          <w:lang w:val="sr-Cyrl-BA"/>
        </w:rPr>
      </w:pPr>
      <w:r w:rsidRPr="00E5381F">
        <w:rPr>
          <w:rFonts w:asciiTheme="majorHAnsi" w:hAnsiTheme="majorHAnsi"/>
          <w:b/>
          <w:lang w:val="sr-Cyrl-BA"/>
        </w:rPr>
        <w:t>подручју бивше Југославије са сједиштем у Хагу за пер</w:t>
      </w:r>
      <w:r w:rsidR="0082300C" w:rsidRPr="00E5381F">
        <w:rPr>
          <w:rFonts w:asciiTheme="majorHAnsi" w:hAnsiTheme="majorHAnsi"/>
          <w:b/>
          <w:lang w:val="sr-Cyrl-BA"/>
        </w:rPr>
        <w:t xml:space="preserve">иод 1.1. – </w:t>
      </w:r>
    </w:p>
    <w:p w:rsidR="0082300C" w:rsidRPr="00E5381F" w:rsidRDefault="0082300C" w:rsidP="009F231D">
      <w:pPr>
        <w:ind w:firstLine="1350"/>
        <w:jc w:val="both"/>
        <w:rPr>
          <w:rFonts w:asciiTheme="majorHAnsi" w:hAnsiTheme="majorHAnsi"/>
          <w:b/>
          <w:lang w:val="sr-Cyrl-BA"/>
        </w:rPr>
      </w:pPr>
      <w:r w:rsidRPr="00E5381F">
        <w:rPr>
          <w:rFonts w:asciiTheme="majorHAnsi" w:hAnsiTheme="majorHAnsi"/>
          <w:b/>
          <w:lang w:val="sr-Cyrl-BA"/>
        </w:rPr>
        <w:t>31.12.2014. године</w:t>
      </w:r>
    </w:p>
    <w:p w:rsidR="0082300C" w:rsidRPr="00E5381F" w:rsidRDefault="0082300C" w:rsidP="00E5381F">
      <w:pPr>
        <w:ind w:firstLine="360"/>
        <w:jc w:val="both"/>
        <w:rPr>
          <w:rFonts w:asciiTheme="majorHAnsi" w:hAnsiTheme="majorHAnsi"/>
          <w:b/>
          <w:lang w:val="sr-Cyrl-BA"/>
        </w:rPr>
      </w:pPr>
    </w:p>
    <w:p w:rsidR="0082300C" w:rsidRDefault="0082300C" w:rsidP="00E5381F">
      <w:pPr>
        <w:ind w:firstLine="360"/>
        <w:jc w:val="both"/>
        <w:rPr>
          <w:rFonts w:asciiTheme="majorHAnsi" w:hAnsiTheme="majorHAnsi"/>
          <w:lang w:val="sr-Cyrl-BA"/>
        </w:rPr>
      </w:pPr>
      <w:r w:rsidRPr="00E5381F">
        <w:rPr>
          <w:rFonts w:asciiTheme="majorHAnsi" w:hAnsiTheme="majorHAnsi"/>
          <w:lang w:val="sr-Cyrl-BA"/>
        </w:rPr>
        <w:t>Приступило се изјашњавању о Приједлогу закључка:</w:t>
      </w:r>
    </w:p>
    <w:p w:rsidR="009F231D" w:rsidRPr="00E5381F" w:rsidRDefault="009F231D" w:rsidP="00E5381F">
      <w:pPr>
        <w:ind w:firstLine="360"/>
        <w:jc w:val="both"/>
        <w:rPr>
          <w:rFonts w:asciiTheme="majorHAnsi" w:hAnsiTheme="majorHAnsi"/>
          <w:lang w:val="sr-Cyrl-BA"/>
        </w:rPr>
      </w:pPr>
    </w:p>
    <w:p w:rsidR="0082300C" w:rsidRPr="00E5381F" w:rsidRDefault="0082300C" w:rsidP="009F231D">
      <w:pPr>
        <w:jc w:val="center"/>
        <w:rPr>
          <w:rFonts w:asciiTheme="majorHAnsi" w:eastAsia="Times New Roman" w:hAnsiTheme="majorHAnsi"/>
          <w:bCs/>
          <w:lang w:val="sr-Latn-BA"/>
        </w:rPr>
      </w:pPr>
      <w:r w:rsidRPr="00E5381F">
        <w:rPr>
          <w:rFonts w:asciiTheme="majorHAnsi" w:eastAsia="Times New Roman" w:hAnsiTheme="majorHAnsi"/>
          <w:bCs/>
          <w:lang w:val="sr-Latn-BA"/>
        </w:rPr>
        <w:t xml:space="preserve">З А К Љ У Ч </w:t>
      </w:r>
      <w:r w:rsidRPr="00E5381F">
        <w:rPr>
          <w:rFonts w:asciiTheme="majorHAnsi" w:eastAsia="Times New Roman" w:hAnsiTheme="majorHAnsi"/>
          <w:bCs/>
          <w:lang w:val="sr-Cyrl-BA"/>
        </w:rPr>
        <w:t>Ц И</w:t>
      </w:r>
    </w:p>
    <w:p w:rsidR="0082300C" w:rsidRDefault="0082300C" w:rsidP="009F231D">
      <w:pPr>
        <w:jc w:val="center"/>
        <w:rPr>
          <w:rFonts w:asciiTheme="majorHAnsi" w:eastAsia="Times New Roman" w:hAnsiTheme="majorHAnsi"/>
          <w:lang w:val="sr-Cyrl-BA"/>
        </w:rPr>
      </w:pPr>
      <w:r w:rsidRPr="00E5381F">
        <w:rPr>
          <w:rFonts w:asciiTheme="majorHAnsi" w:eastAsia="Times New Roman" w:hAnsiTheme="majorHAnsi"/>
          <w:bCs/>
          <w:lang w:val="sr-Latn-BA"/>
        </w:rPr>
        <w:t xml:space="preserve">у вези </w:t>
      </w:r>
      <w:r w:rsidRPr="00E5381F">
        <w:rPr>
          <w:rFonts w:asciiTheme="majorHAnsi" w:eastAsia="Times New Roman" w:hAnsiTheme="majorHAnsi"/>
          <w:lang w:val="sr-Latn-BA"/>
        </w:rPr>
        <w:t>Извјештајa о сарадњи институција Републике Српске са Међународним кривичним судом за ратне злочине почињене на подручју бивше Југославије са сједиштем у Хагу за период 1.1. – 31.12.2014. године</w:t>
      </w:r>
    </w:p>
    <w:p w:rsidR="009F231D" w:rsidRPr="009F231D" w:rsidRDefault="009F231D" w:rsidP="009F231D">
      <w:pPr>
        <w:jc w:val="center"/>
        <w:rPr>
          <w:rFonts w:asciiTheme="majorHAnsi" w:eastAsia="Times New Roman" w:hAnsiTheme="majorHAnsi"/>
          <w:lang w:val="sr-Cyrl-BA"/>
        </w:rPr>
      </w:pPr>
    </w:p>
    <w:p w:rsidR="0082300C" w:rsidRPr="00E5381F" w:rsidRDefault="0082300C" w:rsidP="009F231D">
      <w:pPr>
        <w:numPr>
          <w:ilvl w:val="0"/>
          <w:numId w:val="23"/>
        </w:numPr>
        <w:ind w:left="720"/>
        <w:contextualSpacing/>
        <w:jc w:val="both"/>
        <w:rPr>
          <w:rFonts w:asciiTheme="majorHAnsi" w:eastAsia="Times New Roman" w:hAnsiTheme="majorHAnsi"/>
          <w:lang w:val="sr-Cyrl-BA" w:eastAsia="sr-Cyrl-RS"/>
        </w:rPr>
      </w:pPr>
      <w:r w:rsidRPr="00E5381F">
        <w:rPr>
          <w:rFonts w:asciiTheme="majorHAnsi" w:hAnsiTheme="majorHAnsi"/>
          <w:lang w:val="sr-Cyrl-BA"/>
        </w:rPr>
        <w:t>Народна скупштина Републике Српске обавезује Владу Републике Српске да одмах обезбиједи средства за помоћ породицама лица из Републике Српске који се налазе у поступку суђења у Хашком трибуналу и да обезбиједи континуитет финансијске помоћи све до изрицања правоснажних пресуда.</w:t>
      </w:r>
    </w:p>
    <w:p w:rsidR="0082300C" w:rsidRPr="00E5381F" w:rsidRDefault="0082300C" w:rsidP="009F231D">
      <w:pPr>
        <w:numPr>
          <w:ilvl w:val="0"/>
          <w:numId w:val="23"/>
        </w:numPr>
        <w:ind w:left="720"/>
        <w:contextualSpacing/>
        <w:jc w:val="both"/>
        <w:rPr>
          <w:rFonts w:asciiTheme="majorHAnsi" w:eastAsia="Times New Roman" w:hAnsiTheme="majorHAnsi"/>
          <w:lang w:val="sr-Cyrl-BA" w:eastAsia="sr-Cyrl-RS"/>
        </w:rPr>
      </w:pPr>
      <w:r w:rsidRPr="00E5381F">
        <w:rPr>
          <w:rFonts w:asciiTheme="majorHAnsi" w:hAnsiTheme="majorHAnsi"/>
          <w:lang w:val="sr-Cyrl-BA"/>
        </w:rPr>
        <w:t>Средства из тачке 1. била би намјењена за покриће трошкова путовања, боравка и осталих трошкова породица лица из тачке 1. приликом њихових посјета и то најмање једном у току 60 дана, односно до шест пута годишње.</w:t>
      </w:r>
    </w:p>
    <w:p w:rsidR="0082300C" w:rsidRDefault="0082300C" w:rsidP="009F231D">
      <w:pPr>
        <w:numPr>
          <w:ilvl w:val="0"/>
          <w:numId w:val="23"/>
        </w:numPr>
        <w:ind w:left="720"/>
        <w:contextualSpacing/>
        <w:jc w:val="both"/>
        <w:rPr>
          <w:rFonts w:asciiTheme="majorHAnsi" w:eastAsia="Times New Roman" w:hAnsiTheme="majorHAnsi"/>
          <w:lang w:val="sr-Cyrl-BA" w:eastAsia="sr-Cyrl-RS"/>
        </w:rPr>
      </w:pPr>
      <w:r w:rsidRPr="00E5381F">
        <w:rPr>
          <w:rFonts w:asciiTheme="majorHAnsi" w:eastAsia="Times New Roman" w:hAnsiTheme="majorHAnsi"/>
          <w:lang w:val="sr-Latn-BA"/>
        </w:rPr>
        <w:t>Ов</w:t>
      </w:r>
      <w:r w:rsidRPr="00E5381F">
        <w:rPr>
          <w:rFonts w:asciiTheme="majorHAnsi" w:eastAsia="Times New Roman" w:hAnsiTheme="majorHAnsi"/>
          <w:lang w:val="sr-Cyrl-BA"/>
        </w:rPr>
        <w:t>и закључци ступају</w:t>
      </w:r>
      <w:r w:rsidRPr="00E5381F">
        <w:rPr>
          <w:rFonts w:asciiTheme="majorHAnsi" w:eastAsia="Times New Roman" w:hAnsiTheme="majorHAnsi"/>
          <w:lang w:val="sr-Latn-BA"/>
        </w:rPr>
        <w:t xml:space="preserve"> на снагу наредног дана од дана објављивања у "Службеном гласнику Републике Српске".</w:t>
      </w:r>
    </w:p>
    <w:p w:rsidR="00DA775C" w:rsidRPr="00E5381F" w:rsidRDefault="00DA775C" w:rsidP="00DA775C">
      <w:pPr>
        <w:ind w:left="720"/>
        <w:contextualSpacing/>
        <w:jc w:val="both"/>
        <w:rPr>
          <w:rFonts w:asciiTheme="majorHAnsi" w:eastAsia="Times New Roman" w:hAnsiTheme="majorHAnsi"/>
          <w:lang w:val="sr-Cyrl-BA" w:eastAsia="sr-Cyrl-RS"/>
        </w:rPr>
      </w:pPr>
    </w:p>
    <w:p w:rsidR="009F231D" w:rsidRDefault="0082300C" w:rsidP="00E5381F">
      <w:pPr>
        <w:pStyle w:val="BodyTextIndent3"/>
        <w:ind w:firstLine="360"/>
        <w:rPr>
          <w:rFonts w:asciiTheme="majorHAnsi" w:hAnsiTheme="majorHAnsi"/>
          <w:i/>
        </w:rPr>
      </w:pPr>
      <w:r w:rsidRPr="00E5381F">
        <w:rPr>
          <w:rFonts w:asciiTheme="majorHAnsi" w:hAnsiTheme="majorHAnsi"/>
          <w:i/>
        </w:rPr>
        <w:t xml:space="preserve">(66 народних посланика је гласало ''за'', нико није гласао ''против'', 4 су била </w:t>
      </w:r>
    </w:p>
    <w:p w:rsidR="0082300C" w:rsidRPr="00E5381F" w:rsidRDefault="0082300C" w:rsidP="00E5381F">
      <w:pPr>
        <w:pStyle w:val="BodyTextIndent3"/>
        <w:ind w:firstLine="360"/>
        <w:rPr>
          <w:rFonts w:asciiTheme="majorHAnsi" w:hAnsiTheme="majorHAnsi"/>
          <w:i/>
        </w:rPr>
      </w:pPr>
      <w:r w:rsidRPr="00E5381F">
        <w:rPr>
          <w:rFonts w:asciiTheme="majorHAnsi" w:hAnsiTheme="majorHAnsi"/>
          <w:i/>
        </w:rPr>
        <w:t>''уздржана'')</w:t>
      </w:r>
    </w:p>
    <w:p w:rsidR="0082300C" w:rsidRPr="00E5381F" w:rsidRDefault="0082300C" w:rsidP="00E5381F">
      <w:pPr>
        <w:ind w:firstLine="360"/>
        <w:jc w:val="both"/>
        <w:rPr>
          <w:rFonts w:asciiTheme="majorHAnsi" w:eastAsia="Times New Roman" w:hAnsiTheme="majorHAnsi"/>
          <w:u w:val="single"/>
          <w:lang w:val="sr-Cyrl-BA"/>
        </w:rPr>
      </w:pPr>
      <w:r w:rsidRPr="00E5381F">
        <w:rPr>
          <w:rFonts w:asciiTheme="majorHAnsi" w:eastAsia="Times New Roman" w:hAnsiTheme="majorHAnsi"/>
          <w:u w:val="single"/>
          <w:lang w:val="sr-Cyrl-BA"/>
        </w:rPr>
        <w:t xml:space="preserve">Усвојени су Закључци Клуба посланика НДП. </w:t>
      </w:r>
    </w:p>
    <w:p w:rsidR="0082300C" w:rsidRPr="00E5381F" w:rsidRDefault="0082300C" w:rsidP="00E5381F">
      <w:pPr>
        <w:ind w:firstLine="360"/>
        <w:jc w:val="both"/>
        <w:rPr>
          <w:rFonts w:asciiTheme="majorHAnsi" w:eastAsia="Times New Roman" w:hAnsiTheme="majorHAnsi"/>
          <w:lang w:val="sr-Cyrl-BA"/>
        </w:rPr>
      </w:pPr>
    </w:p>
    <w:p w:rsidR="009F231D" w:rsidRDefault="0082300C" w:rsidP="00E5381F">
      <w:pPr>
        <w:pStyle w:val="BodyTextIndent3"/>
        <w:ind w:firstLine="360"/>
        <w:rPr>
          <w:rFonts w:asciiTheme="majorHAnsi" w:hAnsiTheme="majorHAnsi"/>
        </w:rPr>
      </w:pPr>
      <w:r w:rsidRPr="00E5381F">
        <w:rPr>
          <w:rFonts w:asciiTheme="majorHAnsi" w:hAnsiTheme="majorHAnsi"/>
        </w:rPr>
        <w:t>На крају се Скупштина изјаснила о закључцима Клуба посланика СДС-К:</w:t>
      </w:r>
      <w:r w:rsidR="00892FD0" w:rsidRPr="00E5381F">
        <w:rPr>
          <w:rFonts w:asciiTheme="majorHAnsi" w:hAnsiTheme="majorHAnsi"/>
        </w:rPr>
        <w:t xml:space="preserve">  </w:t>
      </w:r>
    </w:p>
    <w:p w:rsidR="00346726" w:rsidRDefault="00346726" w:rsidP="00E5381F">
      <w:pPr>
        <w:pStyle w:val="BodyTextIndent3"/>
        <w:ind w:firstLine="360"/>
        <w:rPr>
          <w:rFonts w:asciiTheme="majorHAnsi" w:hAnsiTheme="majorHAnsi"/>
        </w:rPr>
      </w:pPr>
    </w:p>
    <w:p w:rsidR="00FB375D" w:rsidRDefault="009F231D" w:rsidP="009F231D">
      <w:pPr>
        <w:pStyle w:val="BodyTextIndent3"/>
        <w:ind w:firstLine="0"/>
        <w:jc w:val="center"/>
        <w:rPr>
          <w:rFonts w:asciiTheme="majorHAnsi" w:hAnsiTheme="majorHAnsi"/>
        </w:rPr>
      </w:pPr>
      <w:r>
        <w:rPr>
          <w:rFonts w:asciiTheme="majorHAnsi" w:hAnsiTheme="majorHAnsi"/>
        </w:rPr>
        <w:t>З А К Љ У Ч Ц И</w:t>
      </w:r>
    </w:p>
    <w:p w:rsidR="009F231D" w:rsidRPr="00E5381F" w:rsidRDefault="009F231D" w:rsidP="009F231D">
      <w:pPr>
        <w:pStyle w:val="BodyTextIndent3"/>
        <w:ind w:firstLine="0"/>
        <w:jc w:val="center"/>
        <w:rPr>
          <w:rFonts w:asciiTheme="majorHAnsi" w:hAnsiTheme="majorHAnsi"/>
        </w:rPr>
      </w:pPr>
    </w:p>
    <w:p w:rsidR="00FB375D" w:rsidRPr="00E5381F" w:rsidRDefault="00FB375D" w:rsidP="009F231D">
      <w:pPr>
        <w:numPr>
          <w:ilvl w:val="0"/>
          <w:numId w:val="24"/>
        </w:numPr>
        <w:ind w:left="720"/>
        <w:contextualSpacing/>
        <w:jc w:val="both"/>
        <w:rPr>
          <w:rFonts w:asciiTheme="majorHAnsi" w:eastAsia="Times New Roman" w:hAnsiTheme="majorHAnsi"/>
          <w:lang w:val="sr-Cyrl-BA" w:eastAsia="sr-Cyrl-RS"/>
        </w:rPr>
      </w:pPr>
      <w:r w:rsidRPr="00E5381F">
        <w:rPr>
          <w:rFonts w:asciiTheme="majorHAnsi" w:hAnsiTheme="majorHAnsi"/>
          <w:noProof/>
          <w:lang w:val="sr-Cyrl-RS" w:eastAsia="sr-Cyrl-RS"/>
        </w:rPr>
        <w:t xml:space="preserve">Народна скупштина Републике Српске обавезује Владу Републике Српске да, на основу властите одлуке или измјеном законских одредби, ријеши статус ратних команданата Војске Републике Српске који нису остварили право на пензију као осигураници из Републике Србије или активна војна лица, због чега су доведени у неравноправни и понижавајући материјални и статусни положај у односу на све друге официре и команданте како у Републици Српској, тако и у Федерацији БиХ или Републици Србији. </w:t>
      </w:r>
    </w:p>
    <w:p w:rsidR="00FB375D" w:rsidRDefault="00FB375D" w:rsidP="009F231D">
      <w:pPr>
        <w:numPr>
          <w:ilvl w:val="0"/>
          <w:numId w:val="24"/>
        </w:numPr>
        <w:ind w:left="720"/>
        <w:contextualSpacing/>
        <w:jc w:val="both"/>
        <w:rPr>
          <w:rFonts w:asciiTheme="majorHAnsi" w:eastAsia="Times New Roman" w:hAnsiTheme="majorHAnsi"/>
          <w:lang w:val="sr-Cyrl-BA" w:eastAsia="sr-Cyrl-RS"/>
        </w:rPr>
      </w:pPr>
      <w:r w:rsidRPr="00E5381F">
        <w:rPr>
          <w:rFonts w:asciiTheme="majorHAnsi" w:eastAsia="Times New Roman" w:hAnsiTheme="majorHAnsi"/>
          <w:lang w:val="sr-Latn-BA"/>
        </w:rPr>
        <w:t>Овај закључак ступа на снагу наредног дана од дана објављивања у "Службеном гласнику Републике Српске".</w:t>
      </w:r>
    </w:p>
    <w:p w:rsidR="009F231D" w:rsidRPr="00E5381F" w:rsidRDefault="009F231D" w:rsidP="009F231D">
      <w:pPr>
        <w:ind w:left="720"/>
        <w:contextualSpacing/>
        <w:jc w:val="both"/>
        <w:rPr>
          <w:rFonts w:asciiTheme="majorHAnsi" w:eastAsia="Times New Roman" w:hAnsiTheme="majorHAnsi"/>
          <w:lang w:val="sr-Cyrl-BA" w:eastAsia="sr-Cyrl-RS"/>
        </w:rPr>
      </w:pPr>
    </w:p>
    <w:p w:rsidR="009F231D" w:rsidRDefault="00FB375D" w:rsidP="00E5381F">
      <w:pPr>
        <w:ind w:firstLine="360"/>
        <w:jc w:val="both"/>
        <w:rPr>
          <w:rFonts w:asciiTheme="majorHAnsi" w:hAnsiTheme="majorHAnsi"/>
          <w:i/>
          <w:lang w:val="sr-Cyrl-BA"/>
        </w:rPr>
      </w:pPr>
      <w:r w:rsidRPr="00E5381F">
        <w:rPr>
          <w:rFonts w:asciiTheme="majorHAnsi" w:hAnsiTheme="majorHAnsi"/>
          <w:i/>
          <w:lang w:val="sr-Cyrl-BA"/>
        </w:rPr>
        <w:t xml:space="preserve">(65 народних посланика је гласало ''за'', 4 су гласала ''против'', нико није био </w:t>
      </w:r>
    </w:p>
    <w:p w:rsidR="00FB375D" w:rsidRPr="00E5381F" w:rsidRDefault="00FB375D" w:rsidP="00E5381F">
      <w:pPr>
        <w:ind w:firstLine="360"/>
        <w:jc w:val="both"/>
        <w:rPr>
          <w:rFonts w:asciiTheme="majorHAnsi" w:hAnsiTheme="majorHAnsi"/>
          <w:i/>
          <w:lang w:val="sr-Cyrl-BA"/>
        </w:rPr>
      </w:pPr>
      <w:r w:rsidRPr="00E5381F">
        <w:rPr>
          <w:rFonts w:asciiTheme="majorHAnsi" w:hAnsiTheme="majorHAnsi"/>
          <w:i/>
          <w:lang w:val="sr-Cyrl-BA"/>
        </w:rPr>
        <w:t>''уздржан'')</w:t>
      </w:r>
    </w:p>
    <w:p w:rsidR="00FB375D" w:rsidRPr="00E5381F" w:rsidRDefault="00FB375D" w:rsidP="00E5381F">
      <w:pPr>
        <w:ind w:firstLine="360"/>
        <w:jc w:val="both"/>
        <w:rPr>
          <w:rFonts w:asciiTheme="majorHAnsi" w:hAnsiTheme="majorHAnsi"/>
          <w:u w:val="single"/>
          <w:lang w:val="sr-Cyrl-BA"/>
        </w:rPr>
      </w:pPr>
      <w:r w:rsidRPr="00E5381F">
        <w:rPr>
          <w:rFonts w:asciiTheme="majorHAnsi" w:hAnsiTheme="majorHAnsi"/>
          <w:u w:val="single"/>
          <w:lang w:val="sr-Cyrl-BA"/>
        </w:rPr>
        <w:t>Усвојени су закључци Клуба посланика СДС-К.</w:t>
      </w:r>
    </w:p>
    <w:p w:rsidR="00FB375D" w:rsidRPr="00E5381F" w:rsidRDefault="00FB375D" w:rsidP="00E5381F">
      <w:pPr>
        <w:ind w:firstLine="360"/>
        <w:jc w:val="both"/>
        <w:rPr>
          <w:rFonts w:asciiTheme="majorHAnsi" w:hAnsiTheme="majorHAnsi"/>
          <w:lang w:val="sr-Cyrl-BA"/>
        </w:rPr>
      </w:pPr>
    </w:p>
    <w:p w:rsidR="006945DB" w:rsidRPr="00E5381F" w:rsidRDefault="00FB375D" w:rsidP="00E5381F">
      <w:pPr>
        <w:pStyle w:val="Heading2"/>
        <w:ind w:firstLine="360"/>
        <w:rPr>
          <w:rFonts w:asciiTheme="majorHAnsi" w:hAnsiTheme="majorHAnsi"/>
        </w:rPr>
      </w:pPr>
      <w:r w:rsidRPr="00E5381F">
        <w:rPr>
          <w:rFonts w:asciiTheme="majorHAnsi" w:hAnsiTheme="majorHAnsi"/>
        </w:rPr>
        <w:lastRenderedPageBreak/>
        <w:t xml:space="preserve">Ад – 23: </w:t>
      </w:r>
      <w:r w:rsidR="00892FD0" w:rsidRPr="00E5381F">
        <w:rPr>
          <w:rFonts w:asciiTheme="majorHAnsi" w:hAnsiTheme="majorHAnsi"/>
        </w:rPr>
        <w:t>Избор</w:t>
      </w:r>
      <w:r w:rsidRPr="00E5381F">
        <w:rPr>
          <w:rFonts w:asciiTheme="majorHAnsi" w:hAnsiTheme="majorHAnsi"/>
        </w:rPr>
        <w:t xml:space="preserve"> и именовања</w:t>
      </w:r>
    </w:p>
    <w:p w:rsidR="00FB375D" w:rsidRPr="00E5381F" w:rsidRDefault="00FB375D" w:rsidP="00E5381F">
      <w:pPr>
        <w:ind w:firstLine="360"/>
        <w:jc w:val="both"/>
        <w:rPr>
          <w:rFonts w:asciiTheme="majorHAnsi" w:hAnsiTheme="majorHAnsi"/>
          <w:lang w:val="sr-Cyrl-BA"/>
        </w:rPr>
      </w:pPr>
    </w:p>
    <w:p w:rsidR="00FB375D" w:rsidRDefault="00FB375D" w:rsidP="00E5381F">
      <w:pPr>
        <w:ind w:firstLine="360"/>
        <w:jc w:val="both"/>
        <w:rPr>
          <w:rFonts w:asciiTheme="majorHAnsi" w:hAnsiTheme="majorHAnsi"/>
          <w:lang w:val="sr-Cyrl-BA"/>
        </w:rPr>
      </w:pPr>
      <w:r w:rsidRPr="00E5381F">
        <w:rPr>
          <w:rFonts w:asciiTheme="majorHAnsi" w:hAnsiTheme="majorHAnsi"/>
          <w:lang w:val="sr-Cyrl-BA"/>
        </w:rPr>
        <w:t xml:space="preserve">По овој тачки дневног реда није било приједлога за изјашњавање. </w:t>
      </w:r>
    </w:p>
    <w:p w:rsidR="009F231D" w:rsidRDefault="009F231D" w:rsidP="00E5381F">
      <w:pPr>
        <w:ind w:firstLine="360"/>
        <w:jc w:val="both"/>
        <w:rPr>
          <w:rFonts w:asciiTheme="majorHAnsi" w:hAnsiTheme="majorHAnsi"/>
          <w:lang w:val="sr-Cyrl-BA"/>
        </w:rPr>
      </w:pPr>
    </w:p>
    <w:p w:rsidR="009F231D" w:rsidRPr="00E5381F" w:rsidRDefault="009F231D" w:rsidP="00E5381F">
      <w:pPr>
        <w:ind w:firstLine="360"/>
        <w:jc w:val="both"/>
        <w:rPr>
          <w:rFonts w:asciiTheme="majorHAnsi" w:hAnsiTheme="majorHAnsi"/>
          <w:lang w:val="sr-Cyrl-BA"/>
        </w:rPr>
      </w:pPr>
    </w:p>
    <w:p w:rsidR="00155F4C" w:rsidRPr="00E5381F" w:rsidRDefault="00155F4C" w:rsidP="00E5381F">
      <w:pPr>
        <w:ind w:firstLine="360"/>
        <w:jc w:val="both"/>
        <w:rPr>
          <w:rFonts w:asciiTheme="majorHAnsi" w:eastAsia="Calibri" w:hAnsiTheme="majorHAnsi"/>
          <w:lang w:val="sr-Latn-BA"/>
        </w:rPr>
      </w:pPr>
      <w:r w:rsidRPr="00E5381F">
        <w:rPr>
          <w:rFonts w:asciiTheme="majorHAnsi" w:eastAsia="Calibri" w:hAnsiTheme="majorHAnsi"/>
          <w:lang w:val="sr-Latn-BA"/>
        </w:rPr>
        <w:t xml:space="preserve">Овим је окончан рад по дневном реду </w:t>
      </w:r>
      <w:r w:rsidR="00FB375D" w:rsidRPr="00E5381F">
        <w:rPr>
          <w:rFonts w:asciiTheme="majorHAnsi" w:eastAsia="Calibri" w:hAnsiTheme="majorHAnsi"/>
          <w:lang w:val="sr-Cyrl-BA"/>
        </w:rPr>
        <w:t>Седме</w:t>
      </w:r>
      <w:r w:rsidRPr="00E5381F">
        <w:rPr>
          <w:rFonts w:asciiTheme="majorHAnsi" w:eastAsia="Calibri" w:hAnsiTheme="majorHAnsi"/>
          <w:lang w:val="sr-Cyrl-BA"/>
        </w:rPr>
        <w:t xml:space="preserve"> </w:t>
      </w:r>
      <w:r w:rsidRPr="00E5381F">
        <w:rPr>
          <w:rFonts w:asciiTheme="majorHAnsi" w:eastAsia="Calibri" w:hAnsiTheme="majorHAnsi"/>
          <w:lang w:val="sr-Latn-BA"/>
        </w:rPr>
        <w:t>редовне сједнице Народне скупштине Републике Српске.</w:t>
      </w:r>
    </w:p>
    <w:p w:rsidR="00155F4C" w:rsidRPr="00E5381F" w:rsidRDefault="00155F4C" w:rsidP="00E5381F">
      <w:pPr>
        <w:ind w:firstLine="360"/>
        <w:jc w:val="both"/>
        <w:rPr>
          <w:rFonts w:asciiTheme="majorHAnsi" w:eastAsia="Calibri" w:hAnsiTheme="majorHAnsi"/>
          <w:lang w:val="sr-Latn-BA"/>
        </w:rPr>
      </w:pPr>
    </w:p>
    <w:p w:rsidR="00155F4C" w:rsidRDefault="00555713" w:rsidP="00E5381F">
      <w:pPr>
        <w:ind w:firstLine="360"/>
        <w:jc w:val="both"/>
        <w:rPr>
          <w:rFonts w:asciiTheme="majorHAnsi" w:eastAsia="Calibri" w:hAnsiTheme="majorHAnsi"/>
          <w:lang w:val="sr-Cyrl-BA"/>
        </w:rPr>
      </w:pPr>
      <w:r>
        <w:rPr>
          <w:rFonts w:asciiTheme="majorHAnsi" w:eastAsia="Calibri" w:hAnsiTheme="majorHAnsi"/>
          <w:lang w:val="sr-Latn-BA"/>
        </w:rPr>
        <w:t xml:space="preserve">Саставни дио овог записника је </w:t>
      </w:r>
      <w:r>
        <w:rPr>
          <w:rFonts w:asciiTheme="majorHAnsi" w:eastAsia="Calibri" w:hAnsiTheme="majorHAnsi"/>
          <w:lang w:val="sr-Cyrl-BA"/>
        </w:rPr>
        <w:t>т</w:t>
      </w:r>
      <w:r w:rsidR="00155F4C" w:rsidRPr="00E5381F">
        <w:rPr>
          <w:rFonts w:asciiTheme="majorHAnsi" w:eastAsia="Calibri" w:hAnsiTheme="majorHAnsi"/>
          <w:lang w:val="sr-Latn-BA"/>
        </w:rPr>
        <w:t xml:space="preserve">онски запис </w:t>
      </w:r>
      <w:r w:rsidR="00FB375D" w:rsidRPr="00E5381F">
        <w:rPr>
          <w:rFonts w:asciiTheme="majorHAnsi" w:eastAsia="Calibri" w:hAnsiTheme="majorHAnsi"/>
          <w:lang w:val="sr-Cyrl-BA"/>
        </w:rPr>
        <w:t>Седме</w:t>
      </w:r>
      <w:r w:rsidR="00155F4C" w:rsidRPr="00E5381F">
        <w:rPr>
          <w:rFonts w:asciiTheme="majorHAnsi" w:eastAsia="Calibri" w:hAnsiTheme="majorHAnsi"/>
          <w:lang w:val="sr-Latn-BA"/>
        </w:rPr>
        <w:t xml:space="preserve"> редовне сједнице Народне скупштине Републике Српске.</w:t>
      </w:r>
    </w:p>
    <w:p w:rsidR="009F231D" w:rsidRDefault="009F231D" w:rsidP="00E5381F">
      <w:pPr>
        <w:ind w:firstLine="360"/>
        <w:jc w:val="both"/>
        <w:rPr>
          <w:rFonts w:asciiTheme="majorHAnsi" w:eastAsia="Calibri" w:hAnsiTheme="majorHAnsi"/>
          <w:lang w:val="sr-Cyrl-BA"/>
        </w:rPr>
      </w:pPr>
    </w:p>
    <w:p w:rsidR="009F231D" w:rsidRDefault="009F231D" w:rsidP="00E5381F">
      <w:pPr>
        <w:ind w:firstLine="360"/>
        <w:jc w:val="both"/>
        <w:rPr>
          <w:rFonts w:asciiTheme="majorHAnsi" w:eastAsia="Calibri" w:hAnsiTheme="majorHAnsi"/>
          <w:lang w:val="sr-Cyrl-BA"/>
        </w:rPr>
      </w:pPr>
    </w:p>
    <w:p w:rsidR="009F231D" w:rsidRPr="009F231D" w:rsidRDefault="009F231D" w:rsidP="00E5381F">
      <w:pPr>
        <w:ind w:firstLine="360"/>
        <w:jc w:val="both"/>
        <w:rPr>
          <w:rFonts w:asciiTheme="majorHAnsi" w:eastAsia="Calibri" w:hAnsiTheme="majorHAnsi"/>
          <w:lang w:val="sr-Cyrl-BA"/>
        </w:rPr>
      </w:pPr>
    </w:p>
    <w:p w:rsidR="00155F4C" w:rsidRPr="00E5381F" w:rsidRDefault="00155F4C" w:rsidP="00E5381F">
      <w:pPr>
        <w:ind w:firstLine="360"/>
        <w:jc w:val="both"/>
        <w:rPr>
          <w:rFonts w:asciiTheme="majorHAnsi" w:eastAsia="Calibri" w:hAnsiTheme="majorHAnsi"/>
          <w:lang w:val="sr-Latn-BA"/>
        </w:rPr>
      </w:pPr>
    </w:p>
    <w:p w:rsidR="00155F4C" w:rsidRPr="00E5381F" w:rsidRDefault="00155F4C" w:rsidP="00E5381F">
      <w:pPr>
        <w:ind w:firstLine="360"/>
        <w:jc w:val="both"/>
        <w:rPr>
          <w:rFonts w:asciiTheme="majorHAnsi" w:eastAsia="Calibri" w:hAnsiTheme="majorHAnsi"/>
          <w:lang w:val="sr-Latn-BA"/>
        </w:rPr>
      </w:pPr>
      <w:r w:rsidRPr="00E5381F">
        <w:rPr>
          <w:rFonts w:asciiTheme="majorHAnsi" w:eastAsia="Calibri" w:hAnsiTheme="majorHAnsi"/>
          <w:lang w:val="sr-Latn-BA"/>
        </w:rPr>
        <w:t>ГЕНЕРАЛНИ СЕКРЕТАР</w:t>
      </w:r>
      <w:r w:rsidRPr="00E5381F">
        <w:rPr>
          <w:rFonts w:asciiTheme="majorHAnsi" w:eastAsia="Calibri" w:hAnsiTheme="majorHAnsi"/>
          <w:lang w:val="sr-Latn-BA"/>
        </w:rPr>
        <w:tab/>
      </w:r>
      <w:r w:rsidRPr="00E5381F">
        <w:rPr>
          <w:rFonts w:asciiTheme="majorHAnsi" w:eastAsia="Calibri" w:hAnsiTheme="majorHAnsi"/>
          <w:lang w:val="sr-Latn-BA"/>
        </w:rPr>
        <w:tab/>
      </w:r>
      <w:r w:rsidRPr="00E5381F">
        <w:rPr>
          <w:rFonts w:asciiTheme="majorHAnsi" w:eastAsia="Calibri" w:hAnsiTheme="majorHAnsi"/>
          <w:lang w:val="sr-Latn-BA"/>
        </w:rPr>
        <w:tab/>
      </w:r>
      <w:r w:rsidRPr="00E5381F">
        <w:rPr>
          <w:rFonts w:asciiTheme="majorHAnsi" w:eastAsia="Calibri" w:hAnsiTheme="majorHAnsi"/>
          <w:lang w:val="sr-Latn-BA"/>
        </w:rPr>
        <w:tab/>
      </w:r>
      <w:r w:rsidR="009F231D">
        <w:rPr>
          <w:rFonts w:asciiTheme="majorHAnsi" w:eastAsia="Calibri" w:hAnsiTheme="majorHAnsi"/>
          <w:lang w:val="sr-Cyrl-BA"/>
        </w:rPr>
        <w:t xml:space="preserve">           </w:t>
      </w:r>
      <w:r w:rsidRPr="00E5381F">
        <w:rPr>
          <w:rFonts w:asciiTheme="majorHAnsi" w:eastAsia="Calibri" w:hAnsiTheme="majorHAnsi"/>
          <w:lang w:val="sr-Latn-BA"/>
        </w:rPr>
        <w:t>ПРЕДСЈЕДНИК</w:t>
      </w:r>
    </w:p>
    <w:p w:rsidR="00155F4C" w:rsidRPr="00E5381F" w:rsidRDefault="00155F4C" w:rsidP="00E5381F">
      <w:pPr>
        <w:ind w:firstLine="360"/>
        <w:jc w:val="both"/>
        <w:rPr>
          <w:rFonts w:asciiTheme="majorHAnsi" w:eastAsia="Calibri" w:hAnsiTheme="majorHAnsi"/>
          <w:lang w:val="sr-Latn-BA"/>
        </w:rPr>
      </w:pPr>
      <w:r w:rsidRPr="00E5381F">
        <w:rPr>
          <w:rFonts w:asciiTheme="majorHAnsi" w:eastAsia="Calibri" w:hAnsiTheme="majorHAnsi"/>
          <w:lang w:val="sr-Latn-BA"/>
        </w:rPr>
        <w:t xml:space="preserve">НАРОДНЕ СКУПШТИНЕ </w:t>
      </w:r>
      <w:r w:rsidRPr="00E5381F">
        <w:rPr>
          <w:rFonts w:asciiTheme="majorHAnsi" w:eastAsia="Calibri" w:hAnsiTheme="majorHAnsi"/>
          <w:lang w:val="sr-Latn-BA"/>
        </w:rPr>
        <w:tab/>
      </w:r>
      <w:r w:rsidRPr="00E5381F">
        <w:rPr>
          <w:rFonts w:asciiTheme="majorHAnsi" w:eastAsia="Calibri" w:hAnsiTheme="majorHAnsi"/>
          <w:lang w:val="sr-Latn-BA"/>
        </w:rPr>
        <w:tab/>
      </w:r>
      <w:r w:rsidRPr="00E5381F">
        <w:rPr>
          <w:rFonts w:asciiTheme="majorHAnsi" w:eastAsia="Calibri" w:hAnsiTheme="majorHAnsi"/>
          <w:lang w:val="sr-Latn-BA"/>
        </w:rPr>
        <w:tab/>
      </w:r>
      <w:r w:rsidRPr="00E5381F">
        <w:rPr>
          <w:rFonts w:asciiTheme="majorHAnsi" w:eastAsia="Calibri" w:hAnsiTheme="majorHAnsi"/>
          <w:lang w:val="sr-Latn-BA"/>
        </w:rPr>
        <w:tab/>
      </w:r>
      <w:r w:rsidR="009F231D">
        <w:rPr>
          <w:rFonts w:asciiTheme="majorHAnsi" w:eastAsia="Calibri" w:hAnsiTheme="majorHAnsi"/>
          <w:lang w:val="sr-Cyrl-BA"/>
        </w:rPr>
        <w:t xml:space="preserve">   </w:t>
      </w:r>
      <w:r w:rsidRPr="00E5381F">
        <w:rPr>
          <w:rFonts w:asciiTheme="majorHAnsi" w:eastAsia="Calibri" w:hAnsiTheme="majorHAnsi"/>
          <w:lang w:val="sr-Latn-BA"/>
        </w:rPr>
        <w:t xml:space="preserve">НАРОДНЕ СКУПШТИНЕ </w:t>
      </w:r>
    </w:p>
    <w:p w:rsidR="00155F4C" w:rsidRPr="00E5381F" w:rsidRDefault="00155F4C" w:rsidP="00E5381F">
      <w:pPr>
        <w:ind w:firstLine="360"/>
        <w:jc w:val="both"/>
        <w:rPr>
          <w:rFonts w:asciiTheme="majorHAnsi" w:eastAsia="Calibri" w:hAnsiTheme="majorHAnsi"/>
          <w:lang w:val="sr-Latn-BA"/>
        </w:rPr>
      </w:pPr>
    </w:p>
    <w:p w:rsidR="00155F4C" w:rsidRPr="00E5381F" w:rsidRDefault="00155F4C" w:rsidP="00E5381F">
      <w:pPr>
        <w:keepNext/>
        <w:ind w:firstLine="360"/>
        <w:jc w:val="both"/>
        <w:outlineLvl w:val="0"/>
        <w:rPr>
          <w:rFonts w:asciiTheme="majorHAnsi" w:eastAsia="Calibri" w:hAnsiTheme="majorHAnsi"/>
          <w:b/>
          <w:bCs/>
          <w:i/>
          <w:iCs/>
          <w:lang w:val="sr-Latn-BA"/>
        </w:rPr>
      </w:pPr>
      <w:r w:rsidRPr="00E5381F">
        <w:rPr>
          <w:rFonts w:asciiTheme="majorHAnsi" w:eastAsia="Calibri" w:hAnsiTheme="majorHAnsi"/>
          <w:b/>
          <w:bCs/>
          <w:i/>
          <w:iCs/>
          <w:lang w:val="sr-Latn-BA"/>
        </w:rPr>
        <w:t xml:space="preserve">       Марко Аћић</w:t>
      </w:r>
      <w:r w:rsidR="009F231D">
        <w:rPr>
          <w:rFonts w:asciiTheme="majorHAnsi" w:eastAsia="Calibri" w:hAnsiTheme="majorHAnsi"/>
          <w:b/>
          <w:bCs/>
          <w:i/>
          <w:iCs/>
          <w:lang w:val="sr-Latn-BA"/>
        </w:rPr>
        <w:t xml:space="preserve"> </w:t>
      </w:r>
      <w:r w:rsidR="009F231D">
        <w:rPr>
          <w:rFonts w:asciiTheme="majorHAnsi" w:eastAsia="Calibri" w:hAnsiTheme="majorHAnsi"/>
          <w:b/>
          <w:bCs/>
          <w:i/>
          <w:iCs/>
          <w:lang w:val="sr-Latn-BA"/>
        </w:rPr>
        <w:tab/>
      </w:r>
      <w:r w:rsidR="009F231D">
        <w:rPr>
          <w:rFonts w:asciiTheme="majorHAnsi" w:eastAsia="Calibri" w:hAnsiTheme="majorHAnsi"/>
          <w:b/>
          <w:bCs/>
          <w:i/>
          <w:iCs/>
          <w:lang w:val="sr-Latn-BA"/>
        </w:rPr>
        <w:tab/>
      </w:r>
      <w:r w:rsidR="009F231D">
        <w:rPr>
          <w:rFonts w:asciiTheme="majorHAnsi" w:eastAsia="Calibri" w:hAnsiTheme="majorHAnsi"/>
          <w:b/>
          <w:bCs/>
          <w:i/>
          <w:iCs/>
          <w:lang w:val="sr-Latn-BA"/>
        </w:rPr>
        <w:tab/>
      </w:r>
      <w:r w:rsidR="009F231D">
        <w:rPr>
          <w:rFonts w:asciiTheme="majorHAnsi" w:eastAsia="Calibri" w:hAnsiTheme="majorHAnsi"/>
          <w:b/>
          <w:bCs/>
          <w:i/>
          <w:iCs/>
          <w:lang w:val="sr-Latn-BA"/>
        </w:rPr>
        <w:tab/>
      </w:r>
      <w:r w:rsidR="009F231D">
        <w:rPr>
          <w:rFonts w:asciiTheme="majorHAnsi" w:eastAsia="Calibri" w:hAnsiTheme="majorHAnsi"/>
          <w:b/>
          <w:bCs/>
          <w:i/>
          <w:iCs/>
          <w:lang w:val="sr-Latn-BA"/>
        </w:rPr>
        <w:tab/>
      </w:r>
      <w:r w:rsidR="009F231D">
        <w:rPr>
          <w:rFonts w:asciiTheme="majorHAnsi" w:eastAsia="Calibri" w:hAnsiTheme="majorHAnsi"/>
          <w:b/>
          <w:bCs/>
          <w:i/>
          <w:iCs/>
          <w:lang w:val="sr-Latn-BA"/>
        </w:rPr>
        <w:tab/>
        <w:t xml:space="preserve">   </w:t>
      </w:r>
      <w:r w:rsidRPr="00E5381F">
        <w:rPr>
          <w:rFonts w:asciiTheme="majorHAnsi" w:eastAsia="Calibri" w:hAnsiTheme="majorHAnsi"/>
          <w:b/>
          <w:bCs/>
          <w:i/>
          <w:iCs/>
          <w:lang w:val="sr-Latn-BA"/>
        </w:rPr>
        <w:t xml:space="preserve"> Недељко Чубриловић </w:t>
      </w:r>
    </w:p>
    <w:p w:rsidR="00155F4C" w:rsidRPr="00E5381F" w:rsidRDefault="00155F4C" w:rsidP="00E5381F">
      <w:pPr>
        <w:ind w:firstLine="360"/>
        <w:rPr>
          <w:rFonts w:asciiTheme="majorHAnsi" w:hAnsiTheme="majorHAnsi"/>
        </w:rPr>
      </w:pPr>
    </w:p>
    <w:p w:rsidR="00155F4C" w:rsidRPr="00C05578" w:rsidRDefault="00155F4C">
      <w:pPr>
        <w:rPr>
          <w:lang w:val="sr-Cyrl-BA"/>
        </w:rPr>
      </w:pPr>
    </w:p>
    <w:sectPr w:rsidR="00155F4C" w:rsidRPr="00C05578" w:rsidSect="004A6874">
      <w:footerReference w:type="default" r:id="rId1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15" w:rsidRDefault="00285615" w:rsidP="00D3624A">
      <w:r>
        <w:separator/>
      </w:r>
    </w:p>
  </w:endnote>
  <w:endnote w:type="continuationSeparator" w:id="0">
    <w:p w:rsidR="00285615" w:rsidRDefault="00285615" w:rsidP="00D3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733731"/>
      <w:docPartObj>
        <w:docPartGallery w:val="Page Numbers (Bottom of Page)"/>
        <w:docPartUnique/>
      </w:docPartObj>
    </w:sdtPr>
    <w:sdtEndPr>
      <w:rPr>
        <w:noProof/>
      </w:rPr>
    </w:sdtEndPr>
    <w:sdtContent>
      <w:p w:rsidR="00EE6138" w:rsidRDefault="00EE6138">
        <w:pPr>
          <w:pStyle w:val="Footer"/>
          <w:jc w:val="right"/>
        </w:pPr>
        <w:r>
          <w:fldChar w:fldCharType="begin"/>
        </w:r>
        <w:r>
          <w:instrText xml:space="preserve"> PAGE   \* MERGEFORMAT </w:instrText>
        </w:r>
        <w:r>
          <w:fldChar w:fldCharType="separate"/>
        </w:r>
        <w:r w:rsidR="00B17F08">
          <w:rPr>
            <w:noProof/>
          </w:rPr>
          <w:t>1</w:t>
        </w:r>
        <w:r>
          <w:rPr>
            <w:noProof/>
          </w:rPr>
          <w:fldChar w:fldCharType="end"/>
        </w:r>
      </w:p>
    </w:sdtContent>
  </w:sdt>
  <w:p w:rsidR="00EE6138" w:rsidRDefault="00EE6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15" w:rsidRDefault="00285615" w:rsidP="00D3624A">
      <w:r>
        <w:separator/>
      </w:r>
    </w:p>
  </w:footnote>
  <w:footnote w:type="continuationSeparator" w:id="0">
    <w:p w:rsidR="00285615" w:rsidRDefault="00285615" w:rsidP="00D362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B30"/>
    <w:multiLevelType w:val="hybridMultilevel"/>
    <w:tmpl w:val="F33E27C4"/>
    <w:lvl w:ilvl="0" w:tplc="CEBA6D58">
      <w:start w:val="1"/>
      <w:numFmt w:val="decimal"/>
      <w:lvlText w:val="%1."/>
      <w:lvlJc w:val="left"/>
      <w:pPr>
        <w:tabs>
          <w:tab w:val="num" w:pos="720"/>
        </w:tabs>
        <w:ind w:left="720" w:hanging="360"/>
      </w:pPr>
      <w:rPr>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AF261C1"/>
    <w:multiLevelType w:val="hybridMultilevel"/>
    <w:tmpl w:val="1512C938"/>
    <w:lvl w:ilvl="0" w:tplc="ECAC45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E6768B"/>
    <w:multiLevelType w:val="multilevel"/>
    <w:tmpl w:val="03C6227E"/>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5100E9"/>
    <w:multiLevelType w:val="hybridMultilevel"/>
    <w:tmpl w:val="6AAE0BDA"/>
    <w:lvl w:ilvl="0" w:tplc="B81C88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5A3D4A"/>
    <w:multiLevelType w:val="hybridMultilevel"/>
    <w:tmpl w:val="6A825F76"/>
    <w:lvl w:ilvl="0" w:tplc="905810C0">
      <w:start w:val="1"/>
      <w:numFmt w:val="decimal"/>
      <w:lvlText w:val="%1."/>
      <w:lvlJc w:val="left"/>
      <w:pPr>
        <w:ind w:left="1080" w:hanging="360"/>
      </w:pPr>
      <w:rPr>
        <w:rFonts w:ascii="Times New Roman" w:eastAsia="Calibri" w:hAnsi="Times New Roman" w:cs="Times New Roman" w:hint="default"/>
        <w:sz w:val="24"/>
        <w:szCs w:val="24"/>
      </w:rPr>
    </w:lvl>
    <w:lvl w:ilvl="1" w:tplc="281A0019">
      <w:start w:val="1"/>
      <w:numFmt w:val="lowerLetter"/>
      <w:lvlText w:val="%2."/>
      <w:lvlJc w:val="left"/>
      <w:pPr>
        <w:ind w:left="1800" w:hanging="360"/>
      </w:pPr>
    </w:lvl>
    <w:lvl w:ilvl="2" w:tplc="281A001B">
      <w:start w:val="1"/>
      <w:numFmt w:val="lowerRoman"/>
      <w:lvlText w:val="%3."/>
      <w:lvlJc w:val="right"/>
      <w:pPr>
        <w:ind w:left="2520" w:hanging="180"/>
      </w:pPr>
    </w:lvl>
    <w:lvl w:ilvl="3" w:tplc="281A000F">
      <w:start w:val="1"/>
      <w:numFmt w:val="decimal"/>
      <w:lvlText w:val="%4."/>
      <w:lvlJc w:val="left"/>
      <w:pPr>
        <w:ind w:left="3240" w:hanging="360"/>
      </w:pPr>
    </w:lvl>
    <w:lvl w:ilvl="4" w:tplc="281A0019">
      <w:start w:val="1"/>
      <w:numFmt w:val="lowerLetter"/>
      <w:lvlText w:val="%5."/>
      <w:lvlJc w:val="left"/>
      <w:pPr>
        <w:ind w:left="3960" w:hanging="360"/>
      </w:pPr>
    </w:lvl>
    <w:lvl w:ilvl="5" w:tplc="281A001B">
      <w:start w:val="1"/>
      <w:numFmt w:val="lowerRoman"/>
      <w:lvlText w:val="%6."/>
      <w:lvlJc w:val="right"/>
      <w:pPr>
        <w:ind w:left="4680" w:hanging="180"/>
      </w:pPr>
    </w:lvl>
    <w:lvl w:ilvl="6" w:tplc="281A000F">
      <w:start w:val="1"/>
      <w:numFmt w:val="decimal"/>
      <w:lvlText w:val="%7."/>
      <w:lvlJc w:val="left"/>
      <w:pPr>
        <w:ind w:left="5400" w:hanging="360"/>
      </w:pPr>
    </w:lvl>
    <w:lvl w:ilvl="7" w:tplc="281A0019">
      <w:start w:val="1"/>
      <w:numFmt w:val="lowerLetter"/>
      <w:lvlText w:val="%8."/>
      <w:lvlJc w:val="left"/>
      <w:pPr>
        <w:ind w:left="6120" w:hanging="360"/>
      </w:pPr>
    </w:lvl>
    <w:lvl w:ilvl="8" w:tplc="281A001B">
      <w:start w:val="1"/>
      <w:numFmt w:val="lowerRoman"/>
      <w:lvlText w:val="%9."/>
      <w:lvlJc w:val="right"/>
      <w:pPr>
        <w:ind w:left="6840" w:hanging="180"/>
      </w:pPr>
    </w:lvl>
  </w:abstractNum>
  <w:abstractNum w:abstractNumId="5">
    <w:nsid w:val="25532AD2"/>
    <w:multiLevelType w:val="hybridMultilevel"/>
    <w:tmpl w:val="6A825F76"/>
    <w:lvl w:ilvl="0" w:tplc="905810C0">
      <w:start w:val="1"/>
      <w:numFmt w:val="decimal"/>
      <w:lvlText w:val="%1."/>
      <w:lvlJc w:val="left"/>
      <w:pPr>
        <w:ind w:left="1080" w:hanging="360"/>
      </w:pPr>
      <w:rPr>
        <w:rFonts w:ascii="Times New Roman" w:eastAsia="Calibri" w:hAnsi="Times New Roman" w:cs="Times New Roman" w:hint="default"/>
        <w:sz w:val="24"/>
        <w:szCs w:val="24"/>
      </w:rPr>
    </w:lvl>
    <w:lvl w:ilvl="1" w:tplc="281A0019">
      <w:start w:val="1"/>
      <w:numFmt w:val="lowerLetter"/>
      <w:lvlText w:val="%2."/>
      <w:lvlJc w:val="left"/>
      <w:pPr>
        <w:ind w:left="1800" w:hanging="360"/>
      </w:pPr>
    </w:lvl>
    <w:lvl w:ilvl="2" w:tplc="281A001B">
      <w:start w:val="1"/>
      <w:numFmt w:val="lowerRoman"/>
      <w:lvlText w:val="%3."/>
      <w:lvlJc w:val="right"/>
      <w:pPr>
        <w:ind w:left="2520" w:hanging="180"/>
      </w:pPr>
    </w:lvl>
    <w:lvl w:ilvl="3" w:tplc="281A000F">
      <w:start w:val="1"/>
      <w:numFmt w:val="decimal"/>
      <w:lvlText w:val="%4."/>
      <w:lvlJc w:val="left"/>
      <w:pPr>
        <w:ind w:left="3240" w:hanging="360"/>
      </w:pPr>
    </w:lvl>
    <w:lvl w:ilvl="4" w:tplc="281A0019">
      <w:start w:val="1"/>
      <w:numFmt w:val="lowerLetter"/>
      <w:lvlText w:val="%5."/>
      <w:lvlJc w:val="left"/>
      <w:pPr>
        <w:ind w:left="3960" w:hanging="360"/>
      </w:pPr>
    </w:lvl>
    <w:lvl w:ilvl="5" w:tplc="281A001B">
      <w:start w:val="1"/>
      <w:numFmt w:val="lowerRoman"/>
      <w:lvlText w:val="%6."/>
      <w:lvlJc w:val="right"/>
      <w:pPr>
        <w:ind w:left="4680" w:hanging="180"/>
      </w:pPr>
    </w:lvl>
    <w:lvl w:ilvl="6" w:tplc="281A000F">
      <w:start w:val="1"/>
      <w:numFmt w:val="decimal"/>
      <w:lvlText w:val="%7."/>
      <w:lvlJc w:val="left"/>
      <w:pPr>
        <w:ind w:left="5400" w:hanging="360"/>
      </w:pPr>
    </w:lvl>
    <w:lvl w:ilvl="7" w:tplc="281A0019">
      <w:start w:val="1"/>
      <w:numFmt w:val="lowerLetter"/>
      <w:lvlText w:val="%8."/>
      <w:lvlJc w:val="left"/>
      <w:pPr>
        <w:ind w:left="6120" w:hanging="360"/>
      </w:pPr>
    </w:lvl>
    <w:lvl w:ilvl="8" w:tplc="281A001B">
      <w:start w:val="1"/>
      <w:numFmt w:val="lowerRoman"/>
      <w:lvlText w:val="%9."/>
      <w:lvlJc w:val="right"/>
      <w:pPr>
        <w:ind w:left="6840" w:hanging="180"/>
      </w:pPr>
    </w:lvl>
  </w:abstractNum>
  <w:abstractNum w:abstractNumId="6">
    <w:nsid w:val="2C341445"/>
    <w:multiLevelType w:val="hybridMultilevel"/>
    <w:tmpl w:val="0D90D3F8"/>
    <w:lvl w:ilvl="0" w:tplc="C3F412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405BB4"/>
    <w:multiLevelType w:val="multilevel"/>
    <w:tmpl w:val="776A7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513E1E"/>
    <w:multiLevelType w:val="hybridMultilevel"/>
    <w:tmpl w:val="3FA05E42"/>
    <w:lvl w:ilvl="0" w:tplc="7DE09CD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927ABB"/>
    <w:multiLevelType w:val="hybridMultilevel"/>
    <w:tmpl w:val="F88CD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5B0863"/>
    <w:multiLevelType w:val="multilevel"/>
    <w:tmpl w:val="03C6227E"/>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A4778F"/>
    <w:multiLevelType w:val="hybridMultilevel"/>
    <w:tmpl w:val="7F3EDB08"/>
    <w:lvl w:ilvl="0" w:tplc="DB142374">
      <w:start w:val="1"/>
      <w:numFmt w:val="decimal"/>
      <w:lvlText w:val="%1."/>
      <w:lvlJc w:val="left"/>
      <w:pPr>
        <w:ind w:left="720" w:hanging="360"/>
      </w:pPr>
      <w:rPr>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nsid w:val="43F8561C"/>
    <w:multiLevelType w:val="hybridMultilevel"/>
    <w:tmpl w:val="F33E27C4"/>
    <w:lvl w:ilvl="0" w:tplc="CEBA6D58">
      <w:start w:val="1"/>
      <w:numFmt w:val="decimal"/>
      <w:lvlText w:val="%1."/>
      <w:lvlJc w:val="left"/>
      <w:pPr>
        <w:tabs>
          <w:tab w:val="num" w:pos="720"/>
        </w:tabs>
        <w:ind w:left="720" w:hanging="360"/>
      </w:pPr>
      <w:rPr>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6126298"/>
    <w:multiLevelType w:val="hybridMultilevel"/>
    <w:tmpl w:val="6A825F76"/>
    <w:lvl w:ilvl="0" w:tplc="905810C0">
      <w:start w:val="1"/>
      <w:numFmt w:val="decimal"/>
      <w:lvlText w:val="%1."/>
      <w:lvlJc w:val="left"/>
      <w:pPr>
        <w:ind w:left="1080" w:hanging="360"/>
      </w:pPr>
      <w:rPr>
        <w:rFonts w:ascii="Times New Roman" w:eastAsia="Calibri" w:hAnsi="Times New Roman" w:cs="Times New Roman" w:hint="default"/>
        <w:sz w:val="24"/>
        <w:szCs w:val="24"/>
      </w:rPr>
    </w:lvl>
    <w:lvl w:ilvl="1" w:tplc="281A0019">
      <w:start w:val="1"/>
      <w:numFmt w:val="lowerLetter"/>
      <w:lvlText w:val="%2."/>
      <w:lvlJc w:val="left"/>
      <w:pPr>
        <w:ind w:left="1800" w:hanging="360"/>
      </w:pPr>
    </w:lvl>
    <w:lvl w:ilvl="2" w:tplc="281A001B">
      <w:start w:val="1"/>
      <w:numFmt w:val="lowerRoman"/>
      <w:lvlText w:val="%3."/>
      <w:lvlJc w:val="right"/>
      <w:pPr>
        <w:ind w:left="2520" w:hanging="180"/>
      </w:pPr>
    </w:lvl>
    <w:lvl w:ilvl="3" w:tplc="281A000F">
      <w:start w:val="1"/>
      <w:numFmt w:val="decimal"/>
      <w:lvlText w:val="%4."/>
      <w:lvlJc w:val="left"/>
      <w:pPr>
        <w:ind w:left="3240" w:hanging="360"/>
      </w:pPr>
    </w:lvl>
    <w:lvl w:ilvl="4" w:tplc="281A0019">
      <w:start w:val="1"/>
      <w:numFmt w:val="lowerLetter"/>
      <w:lvlText w:val="%5."/>
      <w:lvlJc w:val="left"/>
      <w:pPr>
        <w:ind w:left="3960" w:hanging="360"/>
      </w:pPr>
    </w:lvl>
    <w:lvl w:ilvl="5" w:tplc="281A001B">
      <w:start w:val="1"/>
      <w:numFmt w:val="lowerRoman"/>
      <w:lvlText w:val="%6."/>
      <w:lvlJc w:val="right"/>
      <w:pPr>
        <w:ind w:left="4680" w:hanging="180"/>
      </w:pPr>
    </w:lvl>
    <w:lvl w:ilvl="6" w:tplc="281A000F">
      <w:start w:val="1"/>
      <w:numFmt w:val="decimal"/>
      <w:lvlText w:val="%7."/>
      <w:lvlJc w:val="left"/>
      <w:pPr>
        <w:ind w:left="5400" w:hanging="360"/>
      </w:pPr>
    </w:lvl>
    <w:lvl w:ilvl="7" w:tplc="281A0019">
      <w:start w:val="1"/>
      <w:numFmt w:val="lowerLetter"/>
      <w:lvlText w:val="%8."/>
      <w:lvlJc w:val="left"/>
      <w:pPr>
        <w:ind w:left="6120" w:hanging="360"/>
      </w:pPr>
    </w:lvl>
    <w:lvl w:ilvl="8" w:tplc="281A001B">
      <w:start w:val="1"/>
      <w:numFmt w:val="lowerRoman"/>
      <w:lvlText w:val="%9."/>
      <w:lvlJc w:val="right"/>
      <w:pPr>
        <w:ind w:left="6840" w:hanging="180"/>
      </w:pPr>
    </w:lvl>
  </w:abstractNum>
  <w:abstractNum w:abstractNumId="14">
    <w:nsid w:val="4A34637A"/>
    <w:multiLevelType w:val="hybridMultilevel"/>
    <w:tmpl w:val="4F5E31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53A402BA"/>
    <w:multiLevelType w:val="hybridMultilevel"/>
    <w:tmpl w:val="3B546D34"/>
    <w:lvl w:ilvl="0" w:tplc="29947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45B5E3C"/>
    <w:multiLevelType w:val="hybridMultilevel"/>
    <w:tmpl w:val="3F5C27E2"/>
    <w:lvl w:ilvl="0" w:tplc="CAF82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D462377"/>
    <w:multiLevelType w:val="hybridMultilevel"/>
    <w:tmpl w:val="6C4E4D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0DE64C0"/>
    <w:multiLevelType w:val="multilevel"/>
    <w:tmpl w:val="8504894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674F1228"/>
    <w:multiLevelType w:val="multilevel"/>
    <w:tmpl w:val="776A7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BA5968"/>
    <w:multiLevelType w:val="hybridMultilevel"/>
    <w:tmpl w:val="E69692D8"/>
    <w:lvl w:ilvl="0" w:tplc="E01C15DC">
      <w:start w:val="7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5E17DBE"/>
    <w:multiLevelType w:val="hybridMultilevel"/>
    <w:tmpl w:val="4F5E31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7601622D"/>
    <w:multiLevelType w:val="hybridMultilevel"/>
    <w:tmpl w:val="F33E27C4"/>
    <w:lvl w:ilvl="0" w:tplc="CEBA6D58">
      <w:start w:val="1"/>
      <w:numFmt w:val="decimal"/>
      <w:lvlText w:val="%1."/>
      <w:lvlJc w:val="left"/>
      <w:pPr>
        <w:tabs>
          <w:tab w:val="num" w:pos="720"/>
        </w:tabs>
        <w:ind w:left="720" w:hanging="360"/>
      </w:pPr>
      <w:rPr>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7"/>
  </w:num>
  <w:num w:numId="2">
    <w:abstractNumId w:val="20"/>
  </w:num>
  <w:num w:numId="3">
    <w:abstractNumId w:val="19"/>
  </w:num>
  <w:num w:numId="4">
    <w:abstractNumId w:val="7"/>
  </w:num>
  <w:num w:numId="5">
    <w:abstractNumId w:val="9"/>
  </w:num>
  <w:num w:numId="6">
    <w:abstractNumId w:val="4"/>
  </w:num>
  <w:num w:numId="7">
    <w:abstractNumId w:val="1"/>
  </w:num>
  <w:num w:numId="8">
    <w:abstractNumId w:val="6"/>
  </w:num>
  <w:num w:numId="9">
    <w:abstractNumId w:val="18"/>
  </w:num>
  <w:num w:numId="10">
    <w:abstractNumId w:val="3"/>
  </w:num>
  <w:num w:numId="11">
    <w:abstractNumId w:val="15"/>
  </w:num>
  <w:num w:numId="12">
    <w:abstractNumId w:val="16"/>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2"/>
  </w:num>
  <w:num w:numId="17">
    <w:abstractNumId w:val="0"/>
  </w:num>
  <w:num w:numId="18">
    <w:abstractNumId w:val="21"/>
  </w:num>
  <w:num w:numId="19">
    <w:abstractNumId w:val="11"/>
  </w:num>
  <w:num w:numId="20">
    <w:abstractNumId w:val="14"/>
  </w:num>
  <w:num w:numId="21">
    <w:abstractNumId w:val="2"/>
  </w:num>
  <w:num w:numId="22">
    <w:abstractNumId w:val="10"/>
  </w:num>
  <w:num w:numId="23">
    <w:abstractNumId w:val="1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578"/>
    <w:rsid w:val="00006106"/>
    <w:rsid w:val="000065D8"/>
    <w:rsid w:val="00011B84"/>
    <w:rsid w:val="0001295A"/>
    <w:rsid w:val="000275AC"/>
    <w:rsid w:val="0003316A"/>
    <w:rsid w:val="00087A23"/>
    <w:rsid w:val="000A0CCF"/>
    <w:rsid w:val="000B78FC"/>
    <w:rsid w:val="000C7525"/>
    <w:rsid w:val="000E16B9"/>
    <w:rsid w:val="0010129F"/>
    <w:rsid w:val="0010259C"/>
    <w:rsid w:val="00103DC3"/>
    <w:rsid w:val="001134E0"/>
    <w:rsid w:val="00134449"/>
    <w:rsid w:val="00155F4C"/>
    <w:rsid w:val="001727C4"/>
    <w:rsid w:val="001775FA"/>
    <w:rsid w:val="00195A23"/>
    <w:rsid w:val="001A6B54"/>
    <w:rsid w:val="001B2526"/>
    <w:rsid w:val="001D51EC"/>
    <w:rsid w:val="001F3220"/>
    <w:rsid w:val="001F3782"/>
    <w:rsid w:val="001F58E1"/>
    <w:rsid w:val="00204428"/>
    <w:rsid w:val="0021218D"/>
    <w:rsid w:val="0022495B"/>
    <w:rsid w:val="00267266"/>
    <w:rsid w:val="002769B7"/>
    <w:rsid w:val="00283C4E"/>
    <w:rsid w:val="00285615"/>
    <w:rsid w:val="002957F6"/>
    <w:rsid w:val="002C47A1"/>
    <w:rsid w:val="002E4671"/>
    <w:rsid w:val="00331427"/>
    <w:rsid w:val="003319A8"/>
    <w:rsid w:val="00346726"/>
    <w:rsid w:val="003474B0"/>
    <w:rsid w:val="0035783F"/>
    <w:rsid w:val="00360596"/>
    <w:rsid w:val="003675DF"/>
    <w:rsid w:val="00370201"/>
    <w:rsid w:val="00371FDC"/>
    <w:rsid w:val="00376E99"/>
    <w:rsid w:val="00377584"/>
    <w:rsid w:val="00393BAC"/>
    <w:rsid w:val="003B5DB9"/>
    <w:rsid w:val="003C064E"/>
    <w:rsid w:val="003D2F06"/>
    <w:rsid w:val="003E474F"/>
    <w:rsid w:val="003F0F30"/>
    <w:rsid w:val="00404F69"/>
    <w:rsid w:val="00414025"/>
    <w:rsid w:val="004175DD"/>
    <w:rsid w:val="00426D90"/>
    <w:rsid w:val="00427617"/>
    <w:rsid w:val="004465AC"/>
    <w:rsid w:val="00461A8C"/>
    <w:rsid w:val="00462BE2"/>
    <w:rsid w:val="00470BEB"/>
    <w:rsid w:val="004A28C4"/>
    <w:rsid w:val="004A6874"/>
    <w:rsid w:val="004B364C"/>
    <w:rsid w:val="004C1FC6"/>
    <w:rsid w:val="004C46EB"/>
    <w:rsid w:val="004D3F0D"/>
    <w:rsid w:val="004D5264"/>
    <w:rsid w:val="004D6DC9"/>
    <w:rsid w:val="004D7EAB"/>
    <w:rsid w:val="004E0B2F"/>
    <w:rsid w:val="00514640"/>
    <w:rsid w:val="00522FFD"/>
    <w:rsid w:val="0052670B"/>
    <w:rsid w:val="005535DE"/>
    <w:rsid w:val="00555713"/>
    <w:rsid w:val="00572B73"/>
    <w:rsid w:val="00583635"/>
    <w:rsid w:val="00584F8B"/>
    <w:rsid w:val="005A6B2C"/>
    <w:rsid w:val="005B00D8"/>
    <w:rsid w:val="00604880"/>
    <w:rsid w:val="00612450"/>
    <w:rsid w:val="0061608A"/>
    <w:rsid w:val="006400E7"/>
    <w:rsid w:val="0064756B"/>
    <w:rsid w:val="0065070B"/>
    <w:rsid w:val="00655F76"/>
    <w:rsid w:val="006747AC"/>
    <w:rsid w:val="006945DB"/>
    <w:rsid w:val="006C18C9"/>
    <w:rsid w:val="006C567F"/>
    <w:rsid w:val="006D0448"/>
    <w:rsid w:val="006D1AD7"/>
    <w:rsid w:val="007209ED"/>
    <w:rsid w:val="00730791"/>
    <w:rsid w:val="00733113"/>
    <w:rsid w:val="00733666"/>
    <w:rsid w:val="007343AE"/>
    <w:rsid w:val="0073580D"/>
    <w:rsid w:val="007358A3"/>
    <w:rsid w:val="007358DC"/>
    <w:rsid w:val="00780E55"/>
    <w:rsid w:val="00795D56"/>
    <w:rsid w:val="007A53CA"/>
    <w:rsid w:val="007C1CA6"/>
    <w:rsid w:val="007D1674"/>
    <w:rsid w:val="007D26D8"/>
    <w:rsid w:val="007E1753"/>
    <w:rsid w:val="007F113F"/>
    <w:rsid w:val="0082300C"/>
    <w:rsid w:val="00841558"/>
    <w:rsid w:val="00844274"/>
    <w:rsid w:val="0087122D"/>
    <w:rsid w:val="008777AE"/>
    <w:rsid w:val="0088463F"/>
    <w:rsid w:val="00890CC2"/>
    <w:rsid w:val="00892A4D"/>
    <w:rsid w:val="00892FD0"/>
    <w:rsid w:val="00895BC9"/>
    <w:rsid w:val="008C4706"/>
    <w:rsid w:val="008C61BE"/>
    <w:rsid w:val="008D3E04"/>
    <w:rsid w:val="00903FC9"/>
    <w:rsid w:val="009102DA"/>
    <w:rsid w:val="009155E9"/>
    <w:rsid w:val="00942D36"/>
    <w:rsid w:val="00943BCD"/>
    <w:rsid w:val="00945F2B"/>
    <w:rsid w:val="00946E0F"/>
    <w:rsid w:val="00954392"/>
    <w:rsid w:val="009573B3"/>
    <w:rsid w:val="009874D5"/>
    <w:rsid w:val="009A1439"/>
    <w:rsid w:val="009A707F"/>
    <w:rsid w:val="009C3A6C"/>
    <w:rsid w:val="009E53C8"/>
    <w:rsid w:val="009F231D"/>
    <w:rsid w:val="009F47A8"/>
    <w:rsid w:val="009F541E"/>
    <w:rsid w:val="00A019AD"/>
    <w:rsid w:val="00A06A11"/>
    <w:rsid w:val="00A106DE"/>
    <w:rsid w:val="00A15DE4"/>
    <w:rsid w:val="00A21BC9"/>
    <w:rsid w:val="00A313E1"/>
    <w:rsid w:val="00A35930"/>
    <w:rsid w:val="00A43529"/>
    <w:rsid w:val="00A66206"/>
    <w:rsid w:val="00A668FC"/>
    <w:rsid w:val="00A853FD"/>
    <w:rsid w:val="00A953D3"/>
    <w:rsid w:val="00AA27A1"/>
    <w:rsid w:val="00B05476"/>
    <w:rsid w:val="00B065ED"/>
    <w:rsid w:val="00B07D8F"/>
    <w:rsid w:val="00B17F08"/>
    <w:rsid w:val="00B2118E"/>
    <w:rsid w:val="00B2230C"/>
    <w:rsid w:val="00B234B6"/>
    <w:rsid w:val="00B42EA2"/>
    <w:rsid w:val="00B56118"/>
    <w:rsid w:val="00B8183F"/>
    <w:rsid w:val="00BA5462"/>
    <w:rsid w:val="00BB0770"/>
    <w:rsid w:val="00BB7B09"/>
    <w:rsid w:val="00BC01B4"/>
    <w:rsid w:val="00BC3AD0"/>
    <w:rsid w:val="00BC4470"/>
    <w:rsid w:val="00BC5AAB"/>
    <w:rsid w:val="00BD7753"/>
    <w:rsid w:val="00BE3F28"/>
    <w:rsid w:val="00BE6A81"/>
    <w:rsid w:val="00C05578"/>
    <w:rsid w:val="00C10F3F"/>
    <w:rsid w:val="00C10FE7"/>
    <w:rsid w:val="00C25E6A"/>
    <w:rsid w:val="00C26AED"/>
    <w:rsid w:val="00C35BE7"/>
    <w:rsid w:val="00C4232A"/>
    <w:rsid w:val="00C50AB1"/>
    <w:rsid w:val="00C7793A"/>
    <w:rsid w:val="00C920AB"/>
    <w:rsid w:val="00CB6365"/>
    <w:rsid w:val="00CC78DC"/>
    <w:rsid w:val="00CC7E52"/>
    <w:rsid w:val="00CE77A8"/>
    <w:rsid w:val="00D118DF"/>
    <w:rsid w:val="00D153A7"/>
    <w:rsid w:val="00D17A1E"/>
    <w:rsid w:val="00D27B3D"/>
    <w:rsid w:val="00D3624A"/>
    <w:rsid w:val="00D4587D"/>
    <w:rsid w:val="00D51519"/>
    <w:rsid w:val="00D77A12"/>
    <w:rsid w:val="00D9576B"/>
    <w:rsid w:val="00D95A0D"/>
    <w:rsid w:val="00D979AE"/>
    <w:rsid w:val="00DA775C"/>
    <w:rsid w:val="00DB5DDE"/>
    <w:rsid w:val="00DC7AC2"/>
    <w:rsid w:val="00DD79C5"/>
    <w:rsid w:val="00DF7602"/>
    <w:rsid w:val="00E328B5"/>
    <w:rsid w:val="00E5381F"/>
    <w:rsid w:val="00E6185F"/>
    <w:rsid w:val="00E629DE"/>
    <w:rsid w:val="00E876A0"/>
    <w:rsid w:val="00E87FB0"/>
    <w:rsid w:val="00E92D08"/>
    <w:rsid w:val="00EA6D84"/>
    <w:rsid w:val="00EA7E71"/>
    <w:rsid w:val="00EB4A36"/>
    <w:rsid w:val="00EB719E"/>
    <w:rsid w:val="00EB7EB0"/>
    <w:rsid w:val="00ED1D1C"/>
    <w:rsid w:val="00ED393D"/>
    <w:rsid w:val="00EE6138"/>
    <w:rsid w:val="00EF32E5"/>
    <w:rsid w:val="00F51C33"/>
    <w:rsid w:val="00F52B4D"/>
    <w:rsid w:val="00F539C9"/>
    <w:rsid w:val="00F56CAF"/>
    <w:rsid w:val="00F61C53"/>
    <w:rsid w:val="00F73267"/>
    <w:rsid w:val="00FA40E0"/>
    <w:rsid w:val="00FB375D"/>
    <w:rsid w:val="00FC457E"/>
    <w:rsid w:val="00FD1D3D"/>
    <w:rsid w:val="00FD245D"/>
    <w:rsid w:val="00FD4C31"/>
    <w:rsid w:val="00FE65B0"/>
    <w:rsid w:val="00FF3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578"/>
  </w:style>
  <w:style w:type="paragraph" w:styleId="Heading1">
    <w:name w:val="heading 1"/>
    <w:basedOn w:val="Normal"/>
    <w:next w:val="Normal"/>
    <w:link w:val="Heading1Char"/>
    <w:uiPriority w:val="9"/>
    <w:qFormat/>
    <w:rsid w:val="00B065ED"/>
    <w:pPr>
      <w:keepNext/>
      <w:ind w:firstLine="720"/>
      <w:contextualSpacing/>
      <w:jc w:val="both"/>
      <w:outlineLvl w:val="0"/>
    </w:pPr>
    <w:rPr>
      <w:rFonts w:eastAsia="Times New Roman"/>
      <w:b/>
      <w:lang w:val="sr-Cyrl-BA"/>
    </w:rPr>
  </w:style>
  <w:style w:type="paragraph" w:styleId="Heading2">
    <w:name w:val="heading 2"/>
    <w:basedOn w:val="Normal"/>
    <w:next w:val="Normal"/>
    <w:link w:val="Heading2Char"/>
    <w:uiPriority w:val="9"/>
    <w:unhideWhenUsed/>
    <w:qFormat/>
    <w:rsid w:val="004D7EAB"/>
    <w:pPr>
      <w:keepNext/>
      <w:ind w:firstLine="709"/>
      <w:jc w:val="both"/>
      <w:outlineLvl w:val="1"/>
    </w:pPr>
    <w:rPr>
      <w:b/>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F28"/>
    <w:pPr>
      <w:ind w:left="720"/>
      <w:contextualSpacing/>
    </w:pPr>
  </w:style>
  <w:style w:type="paragraph" w:styleId="BodyTextIndent">
    <w:name w:val="Body Text Indent"/>
    <w:basedOn w:val="Normal"/>
    <w:link w:val="BodyTextIndentChar"/>
    <w:uiPriority w:val="99"/>
    <w:unhideWhenUsed/>
    <w:rsid w:val="00E87FB0"/>
    <w:pPr>
      <w:ind w:firstLine="720"/>
      <w:jc w:val="both"/>
    </w:pPr>
    <w:rPr>
      <w:rFonts w:eastAsia="Times New Roman"/>
      <w:lang w:val="sr-Cyrl-BA"/>
    </w:rPr>
  </w:style>
  <w:style w:type="character" w:customStyle="1" w:styleId="BodyTextIndentChar">
    <w:name w:val="Body Text Indent Char"/>
    <w:basedOn w:val="DefaultParagraphFont"/>
    <w:link w:val="BodyTextIndent"/>
    <w:uiPriority w:val="99"/>
    <w:rsid w:val="00E87FB0"/>
    <w:rPr>
      <w:rFonts w:eastAsia="Times New Roman"/>
      <w:lang w:val="sr-Cyrl-BA"/>
    </w:rPr>
  </w:style>
  <w:style w:type="paragraph" w:styleId="BodyText">
    <w:name w:val="Body Text"/>
    <w:basedOn w:val="Normal"/>
    <w:link w:val="BodyTextChar"/>
    <w:uiPriority w:val="99"/>
    <w:semiHidden/>
    <w:unhideWhenUsed/>
    <w:rsid w:val="009F47A8"/>
    <w:pPr>
      <w:spacing w:after="120"/>
    </w:pPr>
  </w:style>
  <w:style w:type="character" w:customStyle="1" w:styleId="BodyTextChar">
    <w:name w:val="Body Text Char"/>
    <w:basedOn w:val="DefaultParagraphFont"/>
    <w:link w:val="BodyText"/>
    <w:uiPriority w:val="99"/>
    <w:semiHidden/>
    <w:rsid w:val="009F47A8"/>
  </w:style>
  <w:style w:type="paragraph" w:styleId="BodyTextIndent2">
    <w:name w:val="Body Text Indent 2"/>
    <w:basedOn w:val="Normal"/>
    <w:link w:val="BodyTextIndent2Char"/>
    <w:uiPriority w:val="99"/>
    <w:unhideWhenUsed/>
    <w:rsid w:val="00954392"/>
    <w:pPr>
      <w:ind w:firstLine="720"/>
      <w:jc w:val="center"/>
    </w:pPr>
    <w:rPr>
      <w:rFonts w:eastAsia="Times New Roman"/>
      <w:b/>
      <w:lang w:val="sr-Cyrl-BA"/>
    </w:rPr>
  </w:style>
  <w:style w:type="character" w:customStyle="1" w:styleId="BodyTextIndent2Char">
    <w:name w:val="Body Text Indent 2 Char"/>
    <w:basedOn w:val="DefaultParagraphFont"/>
    <w:link w:val="BodyTextIndent2"/>
    <w:uiPriority w:val="99"/>
    <w:rsid w:val="00954392"/>
    <w:rPr>
      <w:rFonts w:eastAsia="Times New Roman"/>
      <w:b/>
      <w:lang w:val="sr-Cyrl-BA"/>
    </w:rPr>
  </w:style>
  <w:style w:type="paragraph" w:styleId="BodyTextIndent3">
    <w:name w:val="Body Text Indent 3"/>
    <w:basedOn w:val="Normal"/>
    <w:link w:val="BodyTextIndent3Char"/>
    <w:uiPriority w:val="99"/>
    <w:unhideWhenUsed/>
    <w:rsid w:val="0082300C"/>
    <w:pPr>
      <w:ind w:firstLine="709"/>
      <w:jc w:val="both"/>
    </w:pPr>
    <w:rPr>
      <w:rFonts w:eastAsia="Times New Roman"/>
      <w:lang w:val="sr-Cyrl-BA"/>
    </w:rPr>
  </w:style>
  <w:style w:type="character" w:customStyle="1" w:styleId="BodyTextIndent3Char">
    <w:name w:val="Body Text Indent 3 Char"/>
    <w:basedOn w:val="DefaultParagraphFont"/>
    <w:link w:val="BodyTextIndent3"/>
    <w:uiPriority w:val="99"/>
    <w:rsid w:val="0082300C"/>
    <w:rPr>
      <w:rFonts w:eastAsia="Times New Roman"/>
      <w:lang w:val="sr-Cyrl-BA"/>
    </w:rPr>
  </w:style>
  <w:style w:type="character" w:customStyle="1" w:styleId="Heading1Char">
    <w:name w:val="Heading 1 Char"/>
    <w:basedOn w:val="DefaultParagraphFont"/>
    <w:link w:val="Heading1"/>
    <w:uiPriority w:val="9"/>
    <w:rsid w:val="00B065ED"/>
    <w:rPr>
      <w:rFonts w:eastAsia="Times New Roman"/>
      <w:b/>
      <w:lang w:val="sr-Cyrl-BA"/>
    </w:rPr>
  </w:style>
  <w:style w:type="character" w:customStyle="1" w:styleId="Heading2Char">
    <w:name w:val="Heading 2 Char"/>
    <w:basedOn w:val="DefaultParagraphFont"/>
    <w:link w:val="Heading2"/>
    <w:uiPriority w:val="9"/>
    <w:rsid w:val="004D7EAB"/>
    <w:rPr>
      <w:b/>
      <w:lang w:val="sr-Cyrl-BA"/>
    </w:rPr>
  </w:style>
  <w:style w:type="paragraph" w:styleId="Header">
    <w:name w:val="header"/>
    <w:basedOn w:val="Normal"/>
    <w:link w:val="HeaderChar"/>
    <w:uiPriority w:val="99"/>
    <w:unhideWhenUsed/>
    <w:rsid w:val="00D3624A"/>
    <w:pPr>
      <w:tabs>
        <w:tab w:val="center" w:pos="4680"/>
        <w:tab w:val="right" w:pos="9360"/>
      </w:tabs>
    </w:pPr>
  </w:style>
  <w:style w:type="character" w:customStyle="1" w:styleId="HeaderChar">
    <w:name w:val="Header Char"/>
    <w:basedOn w:val="DefaultParagraphFont"/>
    <w:link w:val="Header"/>
    <w:uiPriority w:val="99"/>
    <w:rsid w:val="00D3624A"/>
  </w:style>
  <w:style w:type="paragraph" w:styleId="Footer">
    <w:name w:val="footer"/>
    <w:basedOn w:val="Normal"/>
    <w:link w:val="FooterChar"/>
    <w:uiPriority w:val="99"/>
    <w:unhideWhenUsed/>
    <w:rsid w:val="00D3624A"/>
    <w:pPr>
      <w:tabs>
        <w:tab w:val="center" w:pos="4680"/>
        <w:tab w:val="right" w:pos="9360"/>
      </w:tabs>
    </w:pPr>
  </w:style>
  <w:style w:type="character" w:customStyle="1" w:styleId="FooterChar">
    <w:name w:val="Footer Char"/>
    <w:basedOn w:val="DefaultParagraphFont"/>
    <w:link w:val="Footer"/>
    <w:uiPriority w:val="99"/>
    <w:rsid w:val="00D362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578"/>
  </w:style>
  <w:style w:type="paragraph" w:styleId="Heading1">
    <w:name w:val="heading 1"/>
    <w:basedOn w:val="Normal"/>
    <w:next w:val="Normal"/>
    <w:link w:val="Heading1Char"/>
    <w:uiPriority w:val="9"/>
    <w:qFormat/>
    <w:rsid w:val="00B065ED"/>
    <w:pPr>
      <w:keepNext/>
      <w:ind w:firstLine="720"/>
      <w:contextualSpacing/>
      <w:jc w:val="both"/>
      <w:outlineLvl w:val="0"/>
    </w:pPr>
    <w:rPr>
      <w:rFonts w:eastAsia="Times New Roman"/>
      <w:b/>
      <w:lang w:val="sr-Cyrl-BA"/>
    </w:rPr>
  </w:style>
  <w:style w:type="paragraph" w:styleId="Heading2">
    <w:name w:val="heading 2"/>
    <w:basedOn w:val="Normal"/>
    <w:next w:val="Normal"/>
    <w:link w:val="Heading2Char"/>
    <w:uiPriority w:val="9"/>
    <w:unhideWhenUsed/>
    <w:qFormat/>
    <w:rsid w:val="004D7EAB"/>
    <w:pPr>
      <w:keepNext/>
      <w:ind w:firstLine="709"/>
      <w:jc w:val="both"/>
      <w:outlineLvl w:val="1"/>
    </w:pPr>
    <w:rPr>
      <w:b/>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F28"/>
    <w:pPr>
      <w:ind w:left="720"/>
      <w:contextualSpacing/>
    </w:pPr>
  </w:style>
  <w:style w:type="paragraph" w:styleId="BodyTextIndent">
    <w:name w:val="Body Text Indent"/>
    <w:basedOn w:val="Normal"/>
    <w:link w:val="BodyTextIndentChar"/>
    <w:uiPriority w:val="99"/>
    <w:unhideWhenUsed/>
    <w:rsid w:val="00E87FB0"/>
    <w:pPr>
      <w:ind w:firstLine="720"/>
      <w:jc w:val="both"/>
    </w:pPr>
    <w:rPr>
      <w:rFonts w:eastAsia="Times New Roman"/>
      <w:lang w:val="sr-Cyrl-BA"/>
    </w:rPr>
  </w:style>
  <w:style w:type="character" w:customStyle="1" w:styleId="BodyTextIndentChar">
    <w:name w:val="Body Text Indent Char"/>
    <w:basedOn w:val="DefaultParagraphFont"/>
    <w:link w:val="BodyTextIndent"/>
    <w:uiPriority w:val="99"/>
    <w:rsid w:val="00E87FB0"/>
    <w:rPr>
      <w:rFonts w:eastAsia="Times New Roman"/>
      <w:lang w:val="sr-Cyrl-BA"/>
    </w:rPr>
  </w:style>
  <w:style w:type="paragraph" w:styleId="BodyText">
    <w:name w:val="Body Text"/>
    <w:basedOn w:val="Normal"/>
    <w:link w:val="BodyTextChar"/>
    <w:uiPriority w:val="99"/>
    <w:semiHidden/>
    <w:unhideWhenUsed/>
    <w:rsid w:val="009F47A8"/>
    <w:pPr>
      <w:spacing w:after="120"/>
    </w:pPr>
  </w:style>
  <w:style w:type="character" w:customStyle="1" w:styleId="BodyTextChar">
    <w:name w:val="Body Text Char"/>
    <w:basedOn w:val="DefaultParagraphFont"/>
    <w:link w:val="BodyText"/>
    <w:uiPriority w:val="99"/>
    <w:semiHidden/>
    <w:rsid w:val="009F47A8"/>
  </w:style>
  <w:style w:type="paragraph" w:styleId="BodyTextIndent2">
    <w:name w:val="Body Text Indent 2"/>
    <w:basedOn w:val="Normal"/>
    <w:link w:val="BodyTextIndent2Char"/>
    <w:uiPriority w:val="99"/>
    <w:unhideWhenUsed/>
    <w:rsid w:val="00954392"/>
    <w:pPr>
      <w:ind w:firstLine="720"/>
      <w:jc w:val="center"/>
    </w:pPr>
    <w:rPr>
      <w:rFonts w:eastAsia="Times New Roman"/>
      <w:b/>
      <w:lang w:val="sr-Cyrl-BA"/>
    </w:rPr>
  </w:style>
  <w:style w:type="character" w:customStyle="1" w:styleId="BodyTextIndent2Char">
    <w:name w:val="Body Text Indent 2 Char"/>
    <w:basedOn w:val="DefaultParagraphFont"/>
    <w:link w:val="BodyTextIndent2"/>
    <w:uiPriority w:val="99"/>
    <w:rsid w:val="00954392"/>
    <w:rPr>
      <w:rFonts w:eastAsia="Times New Roman"/>
      <w:b/>
      <w:lang w:val="sr-Cyrl-BA"/>
    </w:rPr>
  </w:style>
  <w:style w:type="paragraph" w:styleId="BodyTextIndent3">
    <w:name w:val="Body Text Indent 3"/>
    <w:basedOn w:val="Normal"/>
    <w:link w:val="BodyTextIndent3Char"/>
    <w:uiPriority w:val="99"/>
    <w:unhideWhenUsed/>
    <w:rsid w:val="0082300C"/>
    <w:pPr>
      <w:ind w:firstLine="709"/>
      <w:jc w:val="both"/>
    </w:pPr>
    <w:rPr>
      <w:rFonts w:eastAsia="Times New Roman"/>
      <w:lang w:val="sr-Cyrl-BA"/>
    </w:rPr>
  </w:style>
  <w:style w:type="character" w:customStyle="1" w:styleId="BodyTextIndent3Char">
    <w:name w:val="Body Text Indent 3 Char"/>
    <w:basedOn w:val="DefaultParagraphFont"/>
    <w:link w:val="BodyTextIndent3"/>
    <w:uiPriority w:val="99"/>
    <w:rsid w:val="0082300C"/>
    <w:rPr>
      <w:rFonts w:eastAsia="Times New Roman"/>
      <w:lang w:val="sr-Cyrl-BA"/>
    </w:rPr>
  </w:style>
  <w:style w:type="character" w:customStyle="1" w:styleId="Heading1Char">
    <w:name w:val="Heading 1 Char"/>
    <w:basedOn w:val="DefaultParagraphFont"/>
    <w:link w:val="Heading1"/>
    <w:uiPriority w:val="9"/>
    <w:rsid w:val="00B065ED"/>
    <w:rPr>
      <w:rFonts w:eastAsia="Times New Roman"/>
      <w:b/>
      <w:lang w:val="sr-Cyrl-BA"/>
    </w:rPr>
  </w:style>
  <w:style w:type="character" w:customStyle="1" w:styleId="Heading2Char">
    <w:name w:val="Heading 2 Char"/>
    <w:basedOn w:val="DefaultParagraphFont"/>
    <w:link w:val="Heading2"/>
    <w:uiPriority w:val="9"/>
    <w:rsid w:val="004D7EAB"/>
    <w:rPr>
      <w:b/>
      <w:lang w:val="sr-Cyrl-BA"/>
    </w:rPr>
  </w:style>
  <w:style w:type="paragraph" w:styleId="Header">
    <w:name w:val="header"/>
    <w:basedOn w:val="Normal"/>
    <w:link w:val="HeaderChar"/>
    <w:uiPriority w:val="99"/>
    <w:unhideWhenUsed/>
    <w:rsid w:val="00D3624A"/>
    <w:pPr>
      <w:tabs>
        <w:tab w:val="center" w:pos="4680"/>
        <w:tab w:val="right" w:pos="9360"/>
      </w:tabs>
    </w:pPr>
  </w:style>
  <w:style w:type="character" w:customStyle="1" w:styleId="HeaderChar">
    <w:name w:val="Header Char"/>
    <w:basedOn w:val="DefaultParagraphFont"/>
    <w:link w:val="Header"/>
    <w:uiPriority w:val="99"/>
    <w:rsid w:val="00D3624A"/>
  </w:style>
  <w:style w:type="paragraph" w:styleId="Footer">
    <w:name w:val="footer"/>
    <w:basedOn w:val="Normal"/>
    <w:link w:val="FooterChar"/>
    <w:uiPriority w:val="99"/>
    <w:unhideWhenUsed/>
    <w:rsid w:val="00D3624A"/>
    <w:pPr>
      <w:tabs>
        <w:tab w:val="center" w:pos="4680"/>
        <w:tab w:val="right" w:pos="9360"/>
      </w:tabs>
    </w:pPr>
  </w:style>
  <w:style w:type="character" w:customStyle="1" w:styleId="FooterChar">
    <w:name w:val="Footer Char"/>
    <w:basedOn w:val="DefaultParagraphFont"/>
    <w:link w:val="Footer"/>
    <w:uiPriority w:val="99"/>
    <w:rsid w:val="00D36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rodnaskupstinars.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arodnaskupstinars.net/" TargetMode="External"/><Relationship Id="rId4" Type="http://schemas.openxmlformats.org/officeDocument/2006/relationships/settings" Target="settings.xml"/><Relationship Id="rId9" Type="http://schemas.openxmlformats.org/officeDocument/2006/relationships/hyperlink" Target="http://www.narodnaskupstina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29</Pages>
  <Words>9003</Words>
  <Characters>51318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dc:creator>
  <cp:keywords/>
  <dc:description/>
  <cp:lastModifiedBy>Gordan Kovacevic</cp:lastModifiedBy>
  <cp:revision>157</cp:revision>
  <cp:lastPrinted>2015-11-27T07:50:00Z</cp:lastPrinted>
  <dcterms:created xsi:type="dcterms:W3CDTF">2015-11-18T12:29:00Z</dcterms:created>
  <dcterms:modified xsi:type="dcterms:W3CDTF">2015-12-01T09:13:00Z</dcterms:modified>
</cp:coreProperties>
</file>